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182E" w14:textId="49F5A34B" w:rsidR="00E765CD" w:rsidRPr="007D00A4" w:rsidRDefault="00415054">
      <w:pPr>
        <w:rPr>
          <w:rFonts w:cstheme="minorHAnsi"/>
          <w:sz w:val="20"/>
          <w:szCs w:val="20"/>
        </w:rPr>
      </w:pPr>
      <w:r w:rsidRPr="007D00A4">
        <w:rPr>
          <w:rFonts w:cstheme="minorHAnsi"/>
          <w:sz w:val="20"/>
          <w:szCs w:val="20"/>
        </w:rPr>
        <w:t>Bridge—Concrete: Substructure TOC</w:t>
      </w:r>
    </w:p>
    <w:p w14:paraId="74866BDB" w14:textId="77777777" w:rsidR="00182622" w:rsidRDefault="00182622">
      <w:pPr>
        <w:rPr>
          <w:rFonts w:cstheme="minorHAnsi"/>
          <w:sz w:val="20"/>
          <w:szCs w:val="20"/>
        </w:rPr>
      </w:pPr>
    </w:p>
    <w:p w14:paraId="4627004E" w14:textId="1004B708" w:rsidR="0055052A" w:rsidRDefault="0066307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CONTENTS</w:t>
      </w:r>
    </w:p>
    <w:p w14:paraId="1AB294E4" w14:textId="77777777" w:rsidR="00663076" w:rsidRDefault="00663076">
      <w:pPr>
        <w:rPr>
          <w:rFonts w:cstheme="minorHAnsi"/>
          <w:sz w:val="20"/>
          <w:szCs w:val="20"/>
        </w:rPr>
      </w:pPr>
    </w:p>
    <w:p w14:paraId="2D13F367" w14:textId="4E0697C9" w:rsidR="00663076" w:rsidRDefault="0066307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On the Cover</w:t>
      </w:r>
    </w:p>
    <w:p w14:paraId="27270F3B" w14:textId="65DF9C7E" w:rsidR="00663076" w:rsidRDefault="0066307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Jean L. Broge</w:t>
      </w:r>
    </w:p>
    <w:p w14:paraId="25D6B96B" w14:textId="77777777" w:rsidR="00663076" w:rsidRDefault="00663076">
      <w:pPr>
        <w:rPr>
          <w:rFonts w:cstheme="minorHAnsi"/>
          <w:sz w:val="20"/>
          <w:szCs w:val="20"/>
        </w:rPr>
      </w:pPr>
    </w:p>
    <w:p w14:paraId="00925BFA" w14:textId="41E204C0" w:rsidR="00663076" w:rsidRDefault="00763FE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Hail to the Bridge</w:t>
      </w:r>
    </w:p>
    <w:p w14:paraId="05057D74" w14:textId="43E23819" w:rsidR="006F651C" w:rsidRDefault="00C03E0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Jean L. Broge</w:t>
      </w:r>
    </w:p>
    <w:p w14:paraId="75248885" w14:textId="77777777" w:rsidR="0055052A" w:rsidRPr="007D00A4" w:rsidRDefault="0055052A">
      <w:pPr>
        <w:rPr>
          <w:rFonts w:cstheme="minorHAnsi"/>
          <w:sz w:val="20"/>
          <w:szCs w:val="20"/>
        </w:rPr>
      </w:pPr>
    </w:p>
    <w:p w14:paraId="57F653A8" w14:textId="6E98A792" w:rsidR="00182622" w:rsidRPr="00581DF3" w:rsidRDefault="00182622">
      <w:pPr>
        <w:rPr>
          <w:rFonts w:cstheme="minorHAnsi"/>
          <w:b/>
          <w:bCs/>
          <w:color w:val="7030A0"/>
          <w:sz w:val="28"/>
          <w:szCs w:val="28"/>
        </w:rPr>
      </w:pPr>
      <w:r w:rsidRPr="00581DF3">
        <w:rPr>
          <w:rFonts w:cstheme="minorHAnsi"/>
          <w:b/>
          <w:bCs/>
          <w:color w:val="7030A0"/>
          <w:sz w:val="28"/>
          <w:szCs w:val="28"/>
        </w:rPr>
        <w:t>1996</w:t>
      </w:r>
    </w:p>
    <w:p w14:paraId="53777D61" w14:textId="29368FCF" w:rsidR="00DF621A" w:rsidRPr="007D00A4" w:rsidRDefault="009D1B73" w:rsidP="009D1B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7D00A4">
        <w:rPr>
          <w:rFonts w:cstheme="minorHAnsi"/>
          <w:b/>
          <w:bCs/>
          <w:kern w:val="0"/>
          <w:sz w:val="20"/>
          <w:szCs w:val="20"/>
        </w:rPr>
        <w:t>Electrochemical Chloride Extraction from Concrete Bridge Element</w:t>
      </w:r>
      <w:r w:rsidR="00DF621A" w:rsidRPr="007D00A4">
        <w:rPr>
          <w:rFonts w:cstheme="minorHAnsi"/>
          <w:b/>
          <w:bCs/>
          <w:kern w:val="0"/>
          <w:sz w:val="20"/>
          <w:szCs w:val="20"/>
        </w:rPr>
        <w:t>s: Some Case Studies</w:t>
      </w:r>
      <w:r w:rsidR="007F102B" w:rsidRPr="007D00A4">
        <w:rPr>
          <w:rFonts w:cstheme="minorHAnsi"/>
          <w:b/>
          <w:bCs/>
          <w:kern w:val="0"/>
          <w:sz w:val="20"/>
          <w:szCs w:val="20"/>
        </w:rPr>
        <w:t xml:space="preserve"> (Technical Paper</w:t>
      </w:r>
      <w:r w:rsidR="00224617" w:rsidRPr="007D00A4">
        <w:rPr>
          <w:rFonts w:cstheme="minorHAnsi"/>
          <w:b/>
          <w:bCs/>
          <w:kern w:val="0"/>
          <w:sz w:val="20"/>
          <w:szCs w:val="20"/>
        </w:rPr>
        <w:t xml:space="preserve"> C1996-00299)</w:t>
      </w:r>
    </w:p>
    <w:p w14:paraId="40295045" w14:textId="77777777" w:rsidR="00381665" w:rsidRPr="007D00A4" w:rsidRDefault="00381665" w:rsidP="009D1B7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1F17055" w14:textId="59E5CB71" w:rsidR="00381665" w:rsidRPr="007D00A4" w:rsidRDefault="00960D42" w:rsidP="00960D4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7D00A4">
        <w:rPr>
          <w:rFonts w:cstheme="minorHAnsi"/>
          <w:kern w:val="0"/>
          <w:sz w:val="20"/>
          <w:szCs w:val="20"/>
        </w:rPr>
        <w:t xml:space="preserve">A look at the principle behind </w:t>
      </w:r>
      <w:r w:rsidR="002F21BA">
        <w:rPr>
          <w:rFonts w:cstheme="minorHAnsi"/>
          <w:kern w:val="0"/>
          <w:sz w:val="20"/>
          <w:szCs w:val="20"/>
        </w:rPr>
        <w:t>e</w:t>
      </w:r>
      <w:r w:rsidR="007F102B" w:rsidRPr="007D00A4">
        <w:rPr>
          <w:rFonts w:cstheme="minorHAnsi"/>
          <w:kern w:val="0"/>
          <w:sz w:val="20"/>
          <w:szCs w:val="20"/>
        </w:rPr>
        <w:t xml:space="preserve">lectrochemical </w:t>
      </w:r>
      <w:r w:rsidR="002F21BA">
        <w:rPr>
          <w:rFonts w:cstheme="minorHAnsi"/>
          <w:kern w:val="0"/>
          <w:sz w:val="20"/>
          <w:szCs w:val="20"/>
        </w:rPr>
        <w:t>c</w:t>
      </w:r>
      <w:r w:rsidR="007F102B" w:rsidRPr="007D00A4">
        <w:rPr>
          <w:rFonts w:cstheme="minorHAnsi"/>
          <w:kern w:val="0"/>
          <w:sz w:val="20"/>
          <w:szCs w:val="20"/>
        </w:rPr>
        <w:t xml:space="preserve">hloride </w:t>
      </w:r>
      <w:r w:rsidR="002F21BA">
        <w:rPr>
          <w:rFonts w:cstheme="minorHAnsi"/>
          <w:kern w:val="0"/>
          <w:sz w:val="20"/>
          <w:szCs w:val="20"/>
        </w:rPr>
        <w:t>e</w:t>
      </w:r>
      <w:r w:rsidR="007F102B" w:rsidRPr="007D00A4">
        <w:rPr>
          <w:rFonts w:cstheme="minorHAnsi"/>
          <w:kern w:val="0"/>
          <w:sz w:val="20"/>
          <w:szCs w:val="20"/>
        </w:rPr>
        <w:t xml:space="preserve">xtraction </w:t>
      </w:r>
      <w:r w:rsidR="002F21BA">
        <w:rPr>
          <w:rFonts w:cstheme="minorHAnsi"/>
          <w:kern w:val="0"/>
          <w:sz w:val="20"/>
          <w:szCs w:val="20"/>
        </w:rPr>
        <w:t xml:space="preserve">(ECE) </w:t>
      </w:r>
      <w:r w:rsidRPr="007D00A4">
        <w:rPr>
          <w:rFonts w:cstheme="minorHAnsi"/>
          <w:kern w:val="0"/>
          <w:sz w:val="20"/>
          <w:szCs w:val="20"/>
        </w:rPr>
        <w:t xml:space="preserve">with descriptions and summary results of projects completed in North America. </w:t>
      </w:r>
      <w:r w:rsidR="007F102B" w:rsidRPr="007D00A4">
        <w:rPr>
          <w:rFonts w:cstheme="minorHAnsi"/>
          <w:kern w:val="0"/>
          <w:sz w:val="20"/>
          <w:szCs w:val="20"/>
        </w:rPr>
        <w:t xml:space="preserve">ECE </w:t>
      </w:r>
      <w:r w:rsidRPr="007D00A4">
        <w:rPr>
          <w:rFonts w:cstheme="minorHAnsi"/>
          <w:kern w:val="0"/>
          <w:sz w:val="20"/>
          <w:szCs w:val="20"/>
        </w:rPr>
        <w:t>reduces the chloride content within the concrete, eliminates harmful corrosion potentials, and reduces corrosion currents.</w:t>
      </w:r>
    </w:p>
    <w:p w14:paraId="5164EAFC" w14:textId="77777777" w:rsidR="00224617" w:rsidRPr="007D00A4" w:rsidRDefault="00224617" w:rsidP="00960D4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E6E6EC6" w14:textId="42B273B4" w:rsidR="00224617" w:rsidRDefault="00224617" w:rsidP="00960D4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7D00A4">
        <w:rPr>
          <w:rFonts w:cstheme="minorHAnsi"/>
          <w:kern w:val="0"/>
          <w:sz w:val="20"/>
          <w:szCs w:val="20"/>
        </w:rPr>
        <w:t>D.W. Whitmore</w:t>
      </w:r>
      <w:r w:rsidR="00AA3871" w:rsidRPr="007D00A4">
        <w:rPr>
          <w:rFonts w:cstheme="minorHAnsi"/>
          <w:kern w:val="0"/>
          <w:sz w:val="20"/>
          <w:szCs w:val="20"/>
        </w:rPr>
        <w:t>, “Electrochemical Chloride Extraction from Concrete Bridge Elements: Some Case Studies</w:t>
      </w:r>
      <w:r w:rsidR="007D00A4" w:rsidRPr="007D00A4">
        <w:rPr>
          <w:rFonts w:cstheme="minorHAnsi"/>
          <w:kern w:val="0"/>
          <w:sz w:val="20"/>
          <w:szCs w:val="20"/>
        </w:rPr>
        <w:t>,” CORR</w:t>
      </w:r>
      <w:r w:rsidR="007D00A4">
        <w:rPr>
          <w:rFonts w:cstheme="minorHAnsi"/>
          <w:kern w:val="0"/>
          <w:sz w:val="20"/>
          <w:szCs w:val="20"/>
        </w:rPr>
        <w:t>O</w:t>
      </w:r>
      <w:r w:rsidR="007D00A4" w:rsidRPr="007D00A4">
        <w:rPr>
          <w:rFonts w:cstheme="minorHAnsi"/>
          <w:kern w:val="0"/>
          <w:sz w:val="20"/>
          <w:szCs w:val="20"/>
        </w:rPr>
        <w:t>SION96, Technical Paper C1996-00299 (Houston, TX: NACE International, 1996).</w:t>
      </w:r>
    </w:p>
    <w:p w14:paraId="2399856B" w14:textId="77777777" w:rsidR="00CD40F3" w:rsidRDefault="00CD40F3" w:rsidP="00960D4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8EE3DDE" w14:textId="77777777" w:rsidR="000A056F" w:rsidRPr="004E6C1C" w:rsidRDefault="000A056F" w:rsidP="006E59E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C293B0E" w14:textId="54053573" w:rsidR="000A056F" w:rsidRPr="004E6C1C" w:rsidRDefault="00986723" w:rsidP="006E59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4E6C1C">
        <w:rPr>
          <w:rFonts w:cstheme="minorHAnsi"/>
          <w:b/>
          <w:bCs/>
          <w:kern w:val="0"/>
          <w:sz w:val="20"/>
          <w:szCs w:val="20"/>
        </w:rPr>
        <w:t>Bond Strength of Elec</w:t>
      </w:r>
      <w:r w:rsidR="003B115D" w:rsidRPr="004E6C1C">
        <w:rPr>
          <w:rFonts w:cstheme="minorHAnsi"/>
          <w:b/>
          <w:bCs/>
          <w:kern w:val="0"/>
          <w:sz w:val="20"/>
          <w:szCs w:val="20"/>
        </w:rPr>
        <w:t>trochemically Aged Arc</w:t>
      </w:r>
      <w:r w:rsidR="00F90A7C" w:rsidRPr="004E6C1C">
        <w:rPr>
          <w:rFonts w:cstheme="minorHAnsi"/>
          <w:b/>
          <w:bCs/>
          <w:kern w:val="0"/>
          <w:sz w:val="20"/>
          <w:szCs w:val="20"/>
        </w:rPr>
        <w:t>-Sprayed Zinc Coatings on Concrete (Technical Paper C1996-</w:t>
      </w:r>
      <w:r w:rsidR="004867D2" w:rsidRPr="004E6C1C">
        <w:rPr>
          <w:rFonts w:cstheme="minorHAnsi"/>
          <w:b/>
          <w:bCs/>
          <w:kern w:val="0"/>
          <w:sz w:val="20"/>
          <w:szCs w:val="20"/>
        </w:rPr>
        <w:t>00308)</w:t>
      </w:r>
    </w:p>
    <w:p w14:paraId="2C3A1280" w14:textId="77777777" w:rsidR="00986723" w:rsidRPr="004E6C1C" w:rsidRDefault="00986723" w:rsidP="006E59E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E5E9ED0" w14:textId="0ED1BF6C" w:rsidR="00986723" w:rsidRPr="00736E8A" w:rsidRDefault="00986723" w:rsidP="00FE0A6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736E8A">
        <w:rPr>
          <w:rFonts w:cstheme="minorHAnsi"/>
          <w:kern w:val="0"/>
          <w:sz w:val="20"/>
          <w:szCs w:val="20"/>
        </w:rPr>
        <w:t>Reinforced concrete structure</w:t>
      </w:r>
      <w:r w:rsidR="004867D2" w:rsidRPr="00736E8A">
        <w:rPr>
          <w:rFonts w:cstheme="minorHAnsi"/>
          <w:kern w:val="0"/>
          <w:sz w:val="20"/>
          <w:szCs w:val="20"/>
        </w:rPr>
        <w:t xml:space="preserve">s like bridges </w:t>
      </w:r>
      <w:r w:rsidRPr="00736E8A">
        <w:rPr>
          <w:rFonts w:cstheme="minorHAnsi"/>
          <w:kern w:val="0"/>
          <w:sz w:val="20"/>
          <w:szCs w:val="20"/>
        </w:rPr>
        <w:t>are particularly susceptible to salt-induced corrosion problems</w:t>
      </w:r>
      <w:r w:rsidR="004867D2" w:rsidRPr="00736E8A">
        <w:rPr>
          <w:rFonts w:cstheme="minorHAnsi"/>
          <w:kern w:val="0"/>
          <w:sz w:val="20"/>
          <w:szCs w:val="20"/>
        </w:rPr>
        <w:t xml:space="preserve"> </w:t>
      </w:r>
      <w:r w:rsidRPr="00736E8A">
        <w:rPr>
          <w:rFonts w:cstheme="minorHAnsi"/>
          <w:kern w:val="0"/>
          <w:sz w:val="20"/>
          <w:szCs w:val="20"/>
        </w:rPr>
        <w:t>in coastal areas and in areas where deicing salts are used. Problems develop when salt permeates the concrete and accumulates at</w:t>
      </w:r>
      <w:r w:rsidR="004867D2" w:rsidRPr="00736E8A">
        <w:rPr>
          <w:rFonts w:cstheme="minorHAnsi"/>
          <w:kern w:val="0"/>
          <w:sz w:val="20"/>
          <w:szCs w:val="20"/>
        </w:rPr>
        <w:t xml:space="preserve"> </w:t>
      </w:r>
      <w:r w:rsidRPr="00736E8A">
        <w:rPr>
          <w:rFonts w:cstheme="minorHAnsi"/>
          <w:kern w:val="0"/>
          <w:sz w:val="20"/>
          <w:szCs w:val="20"/>
        </w:rPr>
        <w:t>the rebar-concrete interface.</w:t>
      </w:r>
      <w:r w:rsidR="00FE0A60" w:rsidRPr="00736E8A">
        <w:rPr>
          <w:rFonts w:cstheme="minorHAnsi"/>
          <w:kern w:val="0"/>
          <w:sz w:val="20"/>
          <w:szCs w:val="20"/>
        </w:rPr>
        <w:t xml:space="preserve"> </w:t>
      </w:r>
      <w:r w:rsidR="00AB3746" w:rsidRPr="00736E8A">
        <w:rPr>
          <w:rFonts w:cstheme="minorHAnsi"/>
          <w:kern w:val="0"/>
          <w:sz w:val="20"/>
          <w:szCs w:val="20"/>
        </w:rPr>
        <w:t>Several</w:t>
      </w:r>
      <w:r w:rsidR="00FE0A60" w:rsidRPr="00736E8A">
        <w:rPr>
          <w:rFonts w:cstheme="minorHAnsi"/>
          <w:kern w:val="0"/>
          <w:sz w:val="20"/>
          <w:szCs w:val="20"/>
        </w:rPr>
        <w:t xml:space="preserve"> approaches have been used to minimize rebar corrosion, including both epoxy coating and galvanizing the rebar,</w:t>
      </w:r>
      <w:r w:rsidR="00AB3746" w:rsidRPr="00736E8A">
        <w:rPr>
          <w:rFonts w:cstheme="minorHAnsi"/>
          <w:kern w:val="0"/>
          <w:sz w:val="20"/>
          <w:szCs w:val="20"/>
        </w:rPr>
        <w:t xml:space="preserve"> </w:t>
      </w:r>
      <w:r w:rsidR="00FE0A60" w:rsidRPr="00736E8A">
        <w:rPr>
          <w:rFonts w:cstheme="minorHAnsi"/>
          <w:kern w:val="0"/>
          <w:sz w:val="20"/>
          <w:szCs w:val="20"/>
        </w:rPr>
        <w:t xml:space="preserve">special concrete mix </w:t>
      </w:r>
      <w:r w:rsidR="00DC0BDA" w:rsidRPr="00736E8A">
        <w:rPr>
          <w:rFonts w:cstheme="minorHAnsi"/>
          <w:kern w:val="0"/>
          <w:sz w:val="20"/>
          <w:szCs w:val="20"/>
        </w:rPr>
        <w:t>designs and</w:t>
      </w:r>
      <w:r w:rsidR="00FE0A60" w:rsidRPr="00736E8A">
        <w:rPr>
          <w:rFonts w:cstheme="minorHAnsi"/>
          <w:kern w:val="0"/>
          <w:sz w:val="20"/>
          <w:szCs w:val="20"/>
        </w:rPr>
        <w:t xml:space="preserve"> sealing the concrete surface.</w:t>
      </w:r>
    </w:p>
    <w:p w14:paraId="3B693D35" w14:textId="77777777" w:rsidR="00FE0A60" w:rsidRPr="00736E8A" w:rsidRDefault="00FE0A60" w:rsidP="00FE0A6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C5A9230" w14:textId="4D8675EB" w:rsidR="00D65277" w:rsidRPr="00736E8A" w:rsidRDefault="00DC0BDA" w:rsidP="00D652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736E8A">
        <w:rPr>
          <w:rFonts w:cstheme="minorHAnsi"/>
          <w:kern w:val="0"/>
          <w:sz w:val="20"/>
          <w:szCs w:val="20"/>
        </w:rPr>
        <w:t xml:space="preserve">B.S Covino, Jr, S. J. Bullard, S.D. Cramer, G.R. Holcomb, G.E. McGill, </w:t>
      </w:r>
      <w:r w:rsidR="00402C54" w:rsidRPr="00736E8A">
        <w:rPr>
          <w:rFonts w:cstheme="minorHAnsi"/>
          <w:kern w:val="0"/>
          <w:sz w:val="20"/>
          <w:szCs w:val="20"/>
        </w:rPr>
        <w:t xml:space="preserve">and </w:t>
      </w:r>
      <w:r w:rsidRPr="00736E8A">
        <w:rPr>
          <w:rFonts w:cstheme="minorHAnsi"/>
          <w:kern w:val="0"/>
          <w:sz w:val="20"/>
          <w:szCs w:val="20"/>
        </w:rPr>
        <w:t>C.B. Cryer,</w:t>
      </w:r>
      <w:r w:rsidR="00402C54" w:rsidRPr="00736E8A">
        <w:rPr>
          <w:rFonts w:cstheme="minorHAnsi"/>
          <w:kern w:val="0"/>
          <w:sz w:val="20"/>
          <w:szCs w:val="20"/>
        </w:rPr>
        <w:t xml:space="preserve"> “Bond Strength of Electrochemically Aged Arc-Sprayed Zinc Coatings on Concrete,”</w:t>
      </w:r>
      <w:r w:rsidR="00FA35BF" w:rsidRPr="00736E8A">
        <w:rPr>
          <w:rFonts w:cstheme="minorHAnsi"/>
          <w:kern w:val="0"/>
          <w:sz w:val="20"/>
          <w:szCs w:val="20"/>
        </w:rPr>
        <w:t xml:space="preserve"> CORROSION96</w:t>
      </w:r>
      <w:r w:rsidR="00DD06A7" w:rsidRPr="00736E8A">
        <w:rPr>
          <w:rFonts w:cstheme="minorHAnsi"/>
          <w:kern w:val="0"/>
          <w:sz w:val="20"/>
          <w:szCs w:val="20"/>
        </w:rPr>
        <w:t>, Technical Paper C1996-00308</w:t>
      </w:r>
      <w:r w:rsidR="00D65277" w:rsidRPr="00736E8A">
        <w:rPr>
          <w:rFonts w:cstheme="minorHAnsi"/>
          <w:kern w:val="0"/>
          <w:sz w:val="20"/>
          <w:szCs w:val="20"/>
        </w:rPr>
        <w:t xml:space="preserve"> (Houston, TX: NACE International, 1996).</w:t>
      </w:r>
    </w:p>
    <w:p w14:paraId="7DFA8CEF" w14:textId="77777777" w:rsidR="0090126B" w:rsidRPr="00736E8A" w:rsidRDefault="0090126B" w:rsidP="00D652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B05B1B3" w14:textId="77777777" w:rsidR="001E7F1E" w:rsidRPr="00736E8A" w:rsidRDefault="001E7F1E" w:rsidP="001E7F1E">
      <w:pPr>
        <w:rPr>
          <w:rFonts w:cstheme="minorHAnsi"/>
          <w:b/>
          <w:bCs/>
          <w:sz w:val="20"/>
          <w:szCs w:val="20"/>
        </w:rPr>
      </w:pPr>
      <w:r w:rsidRPr="00736E8A">
        <w:rPr>
          <w:rFonts w:cstheme="minorHAnsi"/>
          <w:b/>
          <w:bCs/>
          <w:sz w:val="20"/>
          <w:szCs w:val="20"/>
        </w:rPr>
        <w:t>Effect of Concrete Mix Components on Corrosion of Steel in Concrete (Technical Paper C1996-00334)</w:t>
      </w:r>
    </w:p>
    <w:p w14:paraId="77BE851D" w14:textId="6A86266A" w:rsidR="00DC17EB" w:rsidRPr="00736E8A" w:rsidRDefault="009D314B" w:rsidP="00564C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736E8A">
        <w:rPr>
          <w:rFonts w:cstheme="minorHAnsi"/>
          <w:kern w:val="0"/>
          <w:sz w:val="20"/>
          <w:szCs w:val="20"/>
        </w:rPr>
        <w:t xml:space="preserve">The </w:t>
      </w:r>
      <w:r w:rsidR="00564C4C" w:rsidRPr="00736E8A">
        <w:rPr>
          <w:rFonts w:cstheme="minorHAnsi"/>
          <w:kern w:val="0"/>
          <w:sz w:val="20"/>
          <w:szCs w:val="20"/>
        </w:rPr>
        <w:t xml:space="preserve">FHWA initiated a research project directed at the quantitative identification of the </w:t>
      </w:r>
      <w:r w:rsidR="0084152A" w:rsidRPr="00736E8A">
        <w:rPr>
          <w:rFonts w:cstheme="minorHAnsi"/>
          <w:kern w:val="0"/>
          <w:sz w:val="20"/>
          <w:szCs w:val="20"/>
        </w:rPr>
        <w:t>corrosive</w:t>
      </w:r>
      <w:r w:rsidR="00564C4C" w:rsidRPr="00736E8A">
        <w:rPr>
          <w:rFonts w:cstheme="minorHAnsi"/>
          <w:kern w:val="0"/>
          <w:sz w:val="20"/>
          <w:szCs w:val="20"/>
        </w:rPr>
        <w:t xml:space="preserve"> conditions</w:t>
      </w:r>
      <w:r w:rsidR="0084152A" w:rsidRPr="00736E8A">
        <w:rPr>
          <w:rFonts w:cstheme="minorHAnsi"/>
          <w:kern w:val="0"/>
          <w:sz w:val="20"/>
          <w:szCs w:val="20"/>
        </w:rPr>
        <w:t xml:space="preserve"> </w:t>
      </w:r>
      <w:r w:rsidR="00564C4C" w:rsidRPr="00736E8A">
        <w:rPr>
          <w:rFonts w:cstheme="minorHAnsi"/>
          <w:kern w:val="0"/>
          <w:sz w:val="20"/>
          <w:szCs w:val="20"/>
        </w:rPr>
        <w:t xml:space="preserve">fostering concrete bridge deterioration, and at the identification of concrete materials </w:t>
      </w:r>
      <w:r w:rsidR="00364088" w:rsidRPr="00736E8A">
        <w:rPr>
          <w:rFonts w:cstheme="minorHAnsi"/>
          <w:kern w:val="0"/>
          <w:sz w:val="20"/>
          <w:szCs w:val="20"/>
        </w:rPr>
        <w:t>that</w:t>
      </w:r>
      <w:r w:rsidR="00564C4C" w:rsidRPr="00736E8A">
        <w:rPr>
          <w:rFonts w:cstheme="minorHAnsi"/>
          <w:kern w:val="0"/>
          <w:sz w:val="20"/>
          <w:szCs w:val="20"/>
        </w:rPr>
        <w:t xml:space="preserve"> consistently provide superior</w:t>
      </w:r>
      <w:r w:rsidR="000032FD" w:rsidRPr="00736E8A">
        <w:rPr>
          <w:rFonts w:cstheme="minorHAnsi"/>
          <w:kern w:val="0"/>
          <w:sz w:val="20"/>
          <w:szCs w:val="20"/>
        </w:rPr>
        <w:t xml:space="preserve"> </w:t>
      </w:r>
      <w:r w:rsidR="00564C4C" w:rsidRPr="00736E8A">
        <w:rPr>
          <w:rFonts w:cstheme="minorHAnsi"/>
          <w:kern w:val="0"/>
          <w:sz w:val="20"/>
          <w:szCs w:val="20"/>
        </w:rPr>
        <w:t xml:space="preserve">performance when used for bridge deck </w:t>
      </w:r>
      <w:r w:rsidR="00364088" w:rsidRPr="00736E8A">
        <w:rPr>
          <w:rFonts w:cstheme="minorHAnsi"/>
          <w:kern w:val="0"/>
          <w:sz w:val="20"/>
          <w:szCs w:val="20"/>
        </w:rPr>
        <w:t>overlays</w:t>
      </w:r>
      <w:r w:rsidR="00564C4C" w:rsidRPr="00736E8A">
        <w:rPr>
          <w:rFonts w:cstheme="minorHAnsi"/>
          <w:kern w:val="0"/>
          <w:sz w:val="20"/>
          <w:szCs w:val="20"/>
        </w:rPr>
        <w:t xml:space="preserve"> and for the repair of other concrete bridge members.</w:t>
      </w:r>
      <w:r w:rsidR="00010623" w:rsidRPr="00736E8A">
        <w:rPr>
          <w:rFonts w:cstheme="minorHAnsi"/>
          <w:kern w:val="0"/>
          <w:sz w:val="20"/>
          <w:szCs w:val="20"/>
        </w:rPr>
        <w:t xml:space="preserve"> Another goal of the project was to </w:t>
      </w:r>
      <w:r w:rsidR="00CC3F7D" w:rsidRPr="00736E8A">
        <w:rPr>
          <w:rFonts w:cstheme="minorHAnsi"/>
          <w:kern w:val="0"/>
          <w:sz w:val="20"/>
          <w:szCs w:val="20"/>
        </w:rPr>
        <w:t xml:space="preserve">identify cost-effective concretes for the construction of </w:t>
      </w:r>
      <w:r w:rsidR="004A37AB" w:rsidRPr="00736E8A">
        <w:rPr>
          <w:rFonts w:cstheme="minorHAnsi"/>
          <w:kern w:val="0"/>
          <w:sz w:val="20"/>
          <w:szCs w:val="20"/>
        </w:rPr>
        <w:t>new bridge members.</w:t>
      </w:r>
    </w:p>
    <w:p w14:paraId="4094E157" w14:textId="77777777" w:rsidR="004A37AB" w:rsidRPr="00736E8A" w:rsidRDefault="004A37AB" w:rsidP="00564C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  <w:highlight w:val="cyan"/>
        </w:rPr>
      </w:pPr>
    </w:p>
    <w:p w14:paraId="480574EC" w14:textId="75A21AB9" w:rsidR="004A37AB" w:rsidRPr="00736E8A" w:rsidRDefault="004A37AB" w:rsidP="00564C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736E8A">
        <w:rPr>
          <w:rFonts w:cstheme="minorHAnsi"/>
          <w:kern w:val="0"/>
          <w:sz w:val="20"/>
          <w:szCs w:val="20"/>
        </w:rPr>
        <w:t>N.G.</w:t>
      </w:r>
      <w:r w:rsidR="00925B12" w:rsidRPr="00736E8A">
        <w:rPr>
          <w:rFonts w:cstheme="minorHAnsi"/>
          <w:kern w:val="0"/>
          <w:sz w:val="20"/>
          <w:szCs w:val="20"/>
        </w:rPr>
        <w:t xml:space="preserve"> Thompson and </w:t>
      </w:r>
      <w:r w:rsidR="00651265" w:rsidRPr="00736E8A">
        <w:rPr>
          <w:rFonts w:cstheme="minorHAnsi"/>
          <w:kern w:val="0"/>
          <w:sz w:val="20"/>
          <w:szCs w:val="20"/>
        </w:rPr>
        <w:t>K.</w:t>
      </w:r>
      <w:r w:rsidR="008F724F" w:rsidRPr="00736E8A">
        <w:rPr>
          <w:rFonts w:cstheme="minorHAnsi"/>
          <w:kern w:val="0"/>
          <w:sz w:val="20"/>
          <w:szCs w:val="20"/>
        </w:rPr>
        <w:t>M. Lawson</w:t>
      </w:r>
      <w:r w:rsidR="003107D9" w:rsidRPr="00736E8A">
        <w:rPr>
          <w:rFonts w:cstheme="minorHAnsi"/>
          <w:kern w:val="0"/>
          <w:sz w:val="20"/>
          <w:szCs w:val="20"/>
        </w:rPr>
        <w:t>, “</w:t>
      </w:r>
      <w:r w:rsidR="003107D9" w:rsidRPr="00736E8A">
        <w:rPr>
          <w:rFonts w:cstheme="minorHAnsi"/>
          <w:sz w:val="20"/>
          <w:szCs w:val="20"/>
        </w:rPr>
        <w:t>Effect of Concrete Mix Components on Corrosion of Steel in Concrete,</w:t>
      </w:r>
      <w:r w:rsidR="00013600" w:rsidRPr="00736E8A">
        <w:rPr>
          <w:rFonts w:cstheme="minorHAnsi"/>
          <w:sz w:val="20"/>
          <w:szCs w:val="20"/>
        </w:rPr>
        <w:t>” C</w:t>
      </w:r>
      <w:r w:rsidR="00FA5AC0" w:rsidRPr="00736E8A">
        <w:rPr>
          <w:rFonts w:cstheme="minorHAnsi"/>
          <w:sz w:val="20"/>
          <w:szCs w:val="20"/>
        </w:rPr>
        <w:t>O</w:t>
      </w:r>
      <w:r w:rsidR="00013600" w:rsidRPr="00736E8A">
        <w:rPr>
          <w:rFonts w:cstheme="minorHAnsi"/>
          <w:sz w:val="20"/>
          <w:szCs w:val="20"/>
        </w:rPr>
        <w:t>RR</w:t>
      </w:r>
      <w:r w:rsidR="00FA5AC0" w:rsidRPr="00736E8A">
        <w:rPr>
          <w:rFonts w:cstheme="minorHAnsi"/>
          <w:sz w:val="20"/>
          <w:szCs w:val="20"/>
        </w:rPr>
        <w:t>O</w:t>
      </w:r>
      <w:r w:rsidR="00013600" w:rsidRPr="00736E8A">
        <w:rPr>
          <w:rFonts w:cstheme="minorHAnsi"/>
          <w:sz w:val="20"/>
          <w:szCs w:val="20"/>
        </w:rPr>
        <w:t>SION</w:t>
      </w:r>
      <w:r w:rsidR="00FA5AC0" w:rsidRPr="00736E8A">
        <w:rPr>
          <w:rFonts w:cstheme="minorHAnsi"/>
          <w:sz w:val="20"/>
          <w:szCs w:val="20"/>
        </w:rPr>
        <w:t>96, Technical Paper C1996-00334</w:t>
      </w:r>
      <w:r w:rsidR="00664235" w:rsidRPr="00736E8A">
        <w:rPr>
          <w:rFonts w:cstheme="minorHAnsi"/>
          <w:sz w:val="20"/>
          <w:szCs w:val="20"/>
        </w:rPr>
        <w:t xml:space="preserve"> </w:t>
      </w:r>
      <w:r w:rsidR="00664235" w:rsidRPr="00736E8A">
        <w:rPr>
          <w:rFonts w:cstheme="minorHAnsi"/>
          <w:kern w:val="0"/>
          <w:sz w:val="20"/>
          <w:szCs w:val="20"/>
        </w:rPr>
        <w:t>(Houston, TX: NACE International, 1996).</w:t>
      </w:r>
    </w:p>
    <w:p w14:paraId="0EC78FA9" w14:textId="77777777" w:rsidR="00415054" w:rsidRPr="00736E8A" w:rsidRDefault="00415054">
      <w:pPr>
        <w:rPr>
          <w:rFonts w:cstheme="minorHAnsi"/>
          <w:sz w:val="20"/>
          <w:szCs w:val="20"/>
        </w:rPr>
      </w:pPr>
    </w:p>
    <w:p w14:paraId="464C2370" w14:textId="77777777" w:rsidR="001E7F1E" w:rsidRPr="006E59E6" w:rsidRDefault="001E7F1E">
      <w:pPr>
        <w:rPr>
          <w:rFonts w:cstheme="minorHAnsi"/>
          <w:sz w:val="20"/>
          <w:szCs w:val="20"/>
        </w:rPr>
      </w:pPr>
    </w:p>
    <w:p w14:paraId="1EF99F24" w14:textId="77777777" w:rsidR="00F745C9" w:rsidRPr="00581DF3" w:rsidRDefault="00F745C9">
      <w:pPr>
        <w:rPr>
          <w:rFonts w:cstheme="minorHAnsi"/>
          <w:b/>
          <w:bCs/>
          <w:color w:val="7030A0"/>
          <w:sz w:val="28"/>
          <w:szCs w:val="28"/>
        </w:rPr>
      </w:pPr>
      <w:r w:rsidRPr="00581DF3">
        <w:rPr>
          <w:rFonts w:cstheme="minorHAnsi"/>
          <w:b/>
          <w:bCs/>
          <w:color w:val="7030A0"/>
          <w:sz w:val="28"/>
          <w:szCs w:val="28"/>
        </w:rPr>
        <w:t xml:space="preserve">1997 </w:t>
      </w:r>
    </w:p>
    <w:p w14:paraId="3B308830" w14:textId="22B89A06" w:rsidR="00415054" w:rsidRPr="007D00A4" w:rsidRDefault="00415054">
      <w:pPr>
        <w:rPr>
          <w:rFonts w:cstheme="minorHAnsi"/>
          <w:b/>
          <w:bCs/>
          <w:kern w:val="0"/>
          <w:sz w:val="20"/>
          <w:szCs w:val="20"/>
        </w:rPr>
      </w:pPr>
      <w:r w:rsidRPr="007D00A4">
        <w:rPr>
          <w:rFonts w:cstheme="minorHAnsi"/>
          <w:b/>
          <w:bCs/>
          <w:sz w:val="20"/>
          <w:szCs w:val="20"/>
        </w:rPr>
        <w:t>Interfacial Chemistry of Zinc Anodes for Reinforced Concrete Structures</w:t>
      </w:r>
      <w:r w:rsidR="00F745C9" w:rsidRPr="007D00A4">
        <w:rPr>
          <w:rFonts w:cstheme="minorHAnsi"/>
          <w:b/>
          <w:bCs/>
          <w:sz w:val="20"/>
          <w:szCs w:val="20"/>
        </w:rPr>
        <w:t xml:space="preserve"> </w:t>
      </w:r>
      <w:r w:rsidRPr="007D00A4">
        <w:rPr>
          <w:rFonts w:cstheme="minorHAnsi"/>
          <w:b/>
          <w:bCs/>
          <w:kern w:val="0"/>
          <w:sz w:val="20"/>
          <w:szCs w:val="20"/>
        </w:rPr>
        <w:t>(Technical Paper C1997-00233)</w:t>
      </w:r>
    </w:p>
    <w:p w14:paraId="67D44821" w14:textId="5ED3A21A" w:rsidR="00415054" w:rsidRPr="007D00A4" w:rsidRDefault="00415054" w:rsidP="0041505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00A4">
        <w:rPr>
          <w:rFonts w:cstheme="minorHAnsi"/>
          <w:kern w:val="0"/>
          <w:sz w:val="20"/>
          <w:szCs w:val="20"/>
        </w:rPr>
        <w:t>The chemistry of the zinc-concrete interface in laboratory electrochemical aging studies is compared with that of several bridges with thermal-sprayed zinc anodes and which have been in service for 5 to 10 years using both galvanic and impressed current cathodic protection systems.</w:t>
      </w:r>
    </w:p>
    <w:p w14:paraId="0E294034" w14:textId="77777777" w:rsidR="00415054" w:rsidRPr="007D00A4" w:rsidRDefault="00415054" w:rsidP="0041505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C5AC7D8" w14:textId="68878EC9" w:rsidR="00415054" w:rsidRPr="007D00A4" w:rsidRDefault="00415054" w:rsidP="0041505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7D00A4">
        <w:rPr>
          <w:rFonts w:cstheme="minorHAnsi"/>
          <w:kern w:val="0"/>
          <w:sz w:val="20"/>
          <w:szCs w:val="20"/>
        </w:rPr>
        <w:t>B</w:t>
      </w:r>
      <w:r w:rsidR="00F745C9" w:rsidRPr="007D00A4">
        <w:rPr>
          <w:rFonts w:cstheme="minorHAnsi"/>
          <w:kern w:val="0"/>
          <w:sz w:val="20"/>
          <w:szCs w:val="20"/>
        </w:rPr>
        <w:t>.S</w:t>
      </w:r>
      <w:r w:rsidRPr="007D00A4">
        <w:rPr>
          <w:rFonts w:cstheme="minorHAnsi"/>
          <w:kern w:val="0"/>
          <w:sz w:val="20"/>
          <w:szCs w:val="20"/>
        </w:rPr>
        <w:t xml:space="preserve"> Covino, Jr, S</w:t>
      </w:r>
      <w:r w:rsidR="00F745C9" w:rsidRPr="007D00A4">
        <w:rPr>
          <w:rFonts w:cstheme="minorHAnsi"/>
          <w:kern w:val="0"/>
          <w:sz w:val="20"/>
          <w:szCs w:val="20"/>
        </w:rPr>
        <w:t>.</w:t>
      </w:r>
      <w:r w:rsidRPr="007D00A4">
        <w:rPr>
          <w:rFonts w:cstheme="minorHAnsi"/>
          <w:kern w:val="0"/>
          <w:sz w:val="20"/>
          <w:szCs w:val="20"/>
        </w:rPr>
        <w:t xml:space="preserve"> J. Bu</w:t>
      </w:r>
      <w:r w:rsidR="00F745C9" w:rsidRPr="007D00A4">
        <w:rPr>
          <w:rFonts w:cstheme="minorHAnsi"/>
          <w:kern w:val="0"/>
          <w:sz w:val="20"/>
          <w:szCs w:val="20"/>
        </w:rPr>
        <w:t>ll</w:t>
      </w:r>
      <w:r w:rsidRPr="007D00A4">
        <w:rPr>
          <w:rFonts w:cstheme="minorHAnsi"/>
          <w:kern w:val="0"/>
          <w:sz w:val="20"/>
          <w:szCs w:val="20"/>
        </w:rPr>
        <w:t>ard,</w:t>
      </w:r>
      <w:r w:rsidR="00F745C9" w:rsidRPr="007D00A4">
        <w:rPr>
          <w:rFonts w:cstheme="minorHAnsi"/>
          <w:kern w:val="0"/>
          <w:sz w:val="20"/>
          <w:szCs w:val="20"/>
        </w:rPr>
        <w:t xml:space="preserve"> S.D. Cramer, G.R. Holcomb, G.E. McGill, C.B. Cryer, A. Stoneman, and R.R. Carter, “</w:t>
      </w:r>
      <w:r w:rsidR="00F745C9" w:rsidRPr="007D00A4">
        <w:rPr>
          <w:rFonts w:cstheme="minorHAnsi"/>
          <w:sz w:val="20"/>
          <w:szCs w:val="20"/>
        </w:rPr>
        <w:t xml:space="preserve">Interfacial Chemistry of Zinc Anodes for Reinforced Concrete Structures,” CORROSION97, </w:t>
      </w:r>
      <w:r w:rsidR="00F745C9" w:rsidRPr="007D00A4">
        <w:rPr>
          <w:rFonts w:cstheme="minorHAnsi"/>
          <w:kern w:val="0"/>
          <w:sz w:val="20"/>
          <w:szCs w:val="20"/>
        </w:rPr>
        <w:t>Technical Paper C1997-00233 (Houston, TX: NACE International, 1997)</w:t>
      </w:r>
      <w:r w:rsidR="00AE4B74" w:rsidRPr="007D00A4">
        <w:rPr>
          <w:rFonts w:cstheme="minorHAnsi"/>
          <w:kern w:val="0"/>
          <w:sz w:val="20"/>
          <w:szCs w:val="20"/>
        </w:rPr>
        <w:t>.</w:t>
      </w:r>
    </w:p>
    <w:p w14:paraId="20F4A951" w14:textId="77777777" w:rsidR="00166325" w:rsidRPr="007D00A4" w:rsidRDefault="00166325" w:rsidP="0041505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CFD8341" w14:textId="727E3187" w:rsidR="00090B35" w:rsidRPr="005B2995" w:rsidRDefault="005B2995" w:rsidP="000725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kern w:val="0"/>
          <w:sz w:val="28"/>
          <w:szCs w:val="28"/>
        </w:rPr>
      </w:pPr>
      <w:r w:rsidRPr="005B2995">
        <w:rPr>
          <w:rFonts w:cstheme="minorHAnsi"/>
          <w:b/>
          <w:bCs/>
          <w:color w:val="7030A0"/>
          <w:kern w:val="0"/>
          <w:sz w:val="28"/>
          <w:szCs w:val="28"/>
        </w:rPr>
        <w:t>1998</w:t>
      </w:r>
    </w:p>
    <w:p w14:paraId="148825DB" w14:textId="77777777" w:rsidR="00090B35" w:rsidRDefault="00090B35" w:rsidP="0007256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FAEC524" w14:textId="77777777" w:rsidR="00D14024" w:rsidRPr="00083643" w:rsidRDefault="00D14024" w:rsidP="00740BD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97A28E2" w14:textId="752CEB59" w:rsidR="00D14024" w:rsidRPr="005B4A6C" w:rsidRDefault="00D14024" w:rsidP="00D140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5B4A6C">
        <w:rPr>
          <w:rFonts w:cstheme="minorHAnsi"/>
          <w:b/>
          <w:bCs/>
          <w:kern w:val="0"/>
          <w:sz w:val="20"/>
          <w:szCs w:val="20"/>
        </w:rPr>
        <w:t>Galvanic Metalized Zinc Cathodic Protection System for a Carbonated Reinforced Concrete Structure (Technical Paper (Technical Pa</w:t>
      </w:r>
      <w:r w:rsidR="00FF4F73" w:rsidRPr="005B4A6C">
        <w:rPr>
          <w:rFonts w:cstheme="minorHAnsi"/>
          <w:b/>
          <w:bCs/>
          <w:kern w:val="0"/>
          <w:sz w:val="20"/>
          <w:szCs w:val="20"/>
        </w:rPr>
        <w:t xml:space="preserve">per </w:t>
      </w:r>
      <w:r w:rsidR="00217513" w:rsidRPr="005B4A6C">
        <w:rPr>
          <w:rFonts w:cstheme="minorHAnsi"/>
          <w:b/>
          <w:bCs/>
          <w:kern w:val="0"/>
          <w:sz w:val="20"/>
          <w:szCs w:val="20"/>
        </w:rPr>
        <w:t>C1998</w:t>
      </w:r>
      <w:r w:rsidR="00E7355F" w:rsidRPr="005B4A6C">
        <w:rPr>
          <w:rFonts w:cstheme="minorHAnsi"/>
          <w:b/>
          <w:bCs/>
          <w:kern w:val="0"/>
          <w:sz w:val="20"/>
          <w:szCs w:val="20"/>
        </w:rPr>
        <w:t>-00645)</w:t>
      </w:r>
    </w:p>
    <w:p w14:paraId="5E7F56F1" w14:textId="77777777" w:rsidR="00D14024" w:rsidRPr="00083643" w:rsidRDefault="00D14024" w:rsidP="00D1402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2386A46" w14:textId="3D8F72C7" w:rsidR="00D14024" w:rsidRPr="00083643" w:rsidRDefault="00D14024" w:rsidP="00D1402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083643">
        <w:rPr>
          <w:rFonts w:cstheme="minorHAnsi"/>
          <w:kern w:val="0"/>
          <w:sz w:val="20"/>
          <w:szCs w:val="20"/>
        </w:rPr>
        <w:t>A corrosion assessment survey was conducted with the objective of facilitating the selection of</w:t>
      </w:r>
      <w:r w:rsidR="005B4A6C">
        <w:rPr>
          <w:rFonts w:cstheme="minorHAnsi"/>
          <w:kern w:val="0"/>
          <w:sz w:val="20"/>
          <w:szCs w:val="20"/>
        </w:rPr>
        <w:t xml:space="preserve"> </w:t>
      </w:r>
      <w:r w:rsidRPr="00083643">
        <w:rPr>
          <w:rFonts w:cstheme="minorHAnsi"/>
          <w:kern w:val="0"/>
          <w:sz w:val="20"/>
          <w:szCs w:val="20"/>
        </w:rPr>
        <w:t>repair methods for the corrosion control of two reinforced concrete bridges. Results from preliminary field-testing indicated that these 75+ year old historically significant structures both exhibited widespread corrosion distress throughout most of the substructure components due to carbonation of the concrete matrix.</w:t>
      </w:r>
    </w:p>
    <w:p w14:paraId="614817F7" w14:textId="2963095B" w:rsidR="002D71F4" w:rsidRPr="00083643" w:rsidRDefault="002D71F4" w:rsidP="002D71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34B228C" w14:textId="47D2B05A" w:rsidR="00A707F8" w:rsidRPr="00083643" w:rsidRDefault="00083643" w:rsidP="00A707F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083643">
        <w:rPr>
          <w:rFonts w:cstheme="minorHAnsi"/>
          <w:kern w:val="0"/>
          <w:sz w:val="20"/>
          <w:szCs w:val="20"/>
        </w:rPr>
        <w:t>I. Sitton and J.E. Costa</w:t>
      </w:r>
      <w:r>
        <w:rPr>
          <w:rFonts w:cstheme="minorHAnsi"/>
          <w:kern w:val="0"/>
          <w:sz w:val="20"/>
          <w:szCs w:val="20"/>
        </w:rPr>
        <w:t>, “</w:t>
      </w:r>
      <w:r w:rsidRPr="00083643">
        <w:rPr>
          <w:rFonts w:cstheme="minorHAnsi"/>
          <w:kern w:val="0"/>
          <w:sz w:val="20"/>
          <w:szCs w:val="20"/>
        </w:rPr>
        <w:t>Galvanic Metalized Zinc Cathodic Protection System for a Carbonated Reinforced Concrete Structure</w:t>
      </w:r>
      <w:r w:rsidR="00A707F8">
        <w:rPr>
          <w:rFonts w:cstheme="minorHAnsi"/>
          <w:kern w:val="0"/>
          <w:sz w:val="20"/>
          <w:szCs w:val="20"/>
        </w:rPr>
        <w:t xml:space="preserve">,” </w:t>
      </w:r>
      <w:r w:rsidR="00A707F8" w:rsidRPr="00083643">
        <w:rPr>
          <w:rFonts w:cstheme="minorHAnsi"/>
          <w:kern w:val="0"/>
          <w:sz w:val="20"/>
          <w:szCs w:val="20"/>
        </w:rPr>
        <w:t>CORROSION98, Technical Paper C1998-00</w:t>
      </w:r>
      <w:r w:rsidR="00A707F8">
        <w:rPr>
          <w:rFonts w:cstheme="minorHAnsi"/>
          <w:kern w:val="0"/>
          <w:sz w:val="20"/>
          <w:szCs w:val="20"/>
        </w:rPr>
        <w:t>645</w:t>
      </w:r>
      <w:r w:rsidR="00A707F8" w:rsidRPr="00083643">
        <w:rPr>
          <w:rFonts w:cstheme="minorHAnsi"/>
          <w:kern w:val="0"/>
          <w:sz w:val="20"/>
          <w:szCs w:val="20"/>
        </w:rPr>
        <w:t xml:space="preserve"> (Houston, TX: NACE International, 1998).</w:t>
      </w:r>
    </w:p>
    <w:p w14:paraId="4B9D87BA" w14:textId="247940FC" w:rsidR="003D3338" w:rsidRPr="00083643" w:rsidRDefault="003D3338" w:rsidP="0008364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9201BB0" w14:textId="77777777" w:rsidR="005C4B7D" w:rsidRDefault="005C4B7D" w:rsidP="003D33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kern w:val="0"/>
          <w:sz w:val="28"/>
          <w:szCs w:val="28"/>
        </w:rPr>
      </w:pPr>
    </w:p>
    <w:p w14:paraId="51573DF6" w14:textId="7DC55933" w:rsidR="003D3338" w:rsidRPr="005B2995" w:rsidRDefault="003D3338" w:rsidP="003D33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kern w:val="0"/>
          <w:sz w:val="28"/>
          <w:szCs w:val="28"/>
        </w:rPr>
      </w:pPr>
      <w:r w:rsidRPr="005B2995">
        <w:rPr>
          <w:rFonts w:cstheme="minorHAnsi"/>
          <w:b/>
          <w:bCs/>
          <w:color w:val="7030A0"/>
          <w:kern w:val="0"/>
          <w:sz w:val="28"/>
          <w:szCs w:val="28"/>
        </w:rPr>
        <w:t>199</w:t>
      </w:r>
      <w:r w:rsidR="005F7EAE">
        <w:rPr>
          <w:rFonts w:cstheme="minorHAnsi"/>
          <w:b/>
          <w:bCs/>
          <w:color w:val="7030A0"/>
          <w:kern w:val="0"/>
          <w:sz w:val="28"/>
          <w:szCs w:val="28"/>
        </w:rPr>
        <w:t>9</w:t>
      </w:r>
    </w:p>
    <w:p w14:paraId="66B538F7" w14:textId="77777777" w:rsidR="003D3338" w:rsidRDefault="003D3338" w:rsidP="00740BD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6A866ED" w14:textId="77777777" w:rsidR="00CC2412" w:rsidRPr="00A03D7E" w:rsidRDefault="00CC2412" w:rsidP="00F4747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  <w:highlight w:val="magenta"/>
        </w:rPr>
      </w:pPr>
    </w:p>
    <w:p w14:paraId="1CF3097E" w14:textId="32BFE245" w:rsidR="00D94C0C" w:rsidRPr="00A03D7E" w:rsidRDefault="001010FC" w:rsidP="001010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A03D7E">
        <w:rPr>
          <w:rFonts w:cstheme="minorHAnsi"/>
          <w:b/>
          <w:bCs/>
          <w:kern w:val="0"/>
          <w:sz w:val="20"/>
          <w:szCs w:val="20"/>
        </w:rPr>
        <w:t xml:space="preserve">A Galvanic Zinc-Hydrogel System </w:t>
      </w:r>
      <w:r w:rsidR="001272CD" w:rsidRPr="00A03D7E">
        <w:rPr>
          <w:rFonts w:cstheme="minorHAnsi"/>
          <w:b/>
          <w:bCs/>
          <w:kern w:val="0"/>
          <w:sz w:val="20"/>
          <w:szCs w:val="20"/>
        </w:rPr>
        <w:t>f</w:t>
      </w:r>
      <w:r w:rsidRPr="00A03D7E">
        <w:rPr>
          <w:rFonts w:cstheme="minorHAnsi"/>
          <w:b/>
          <w:bCs/>
          <w:kern w:val="0"/>
          <w:sz w:val="20"/>
          <w:szCs w:val="20"/>
        </w:rPr>
        <w:t>or Cathodic Protection</w:t>
      </w:r>
      <w:r w:rsidR="001272CD" w:rsidRPr="00A03D7E">
        <w:rPr>
          <w:rFonts w:cstheme="minorHAnsi"/>
          <w:b/>
          <w:bCs/>
          <w:kern w:val="0"/>
          <w:sz w:val="20"/>
          <w:szCs w:val="20"/>
        </w:rPr>
        <w:t xml:space="preserve"> o</w:t>
      </w:r>
      <w:r w:rsidRPr="00A03D7E">
        <w:rPr>
          <w:rFonts w:cstheme="minorHAnsi"/>
          <w:b/>
          <w:bCs/>
          <w:kern w:val="0"/>
          <w:sz w:val="20"/>
          <w:szCs w:val="20"/>
        </w:rPr>
        <w:t>f Reinforced Concrete Structur</w:t>
      </w:r>
      <w:r w:rsidR="001272CD" w:rsidRPr="00A03D7E">
        <w:rPr>
          <w:rFonts w:cstheme="minorHAnsi"/>
          <w:b/>
          <w:bCs/>
          <w:kern w:val="0"/>
          <w:sz w:val="20"/>
          <w:szCs w:val="20"/>
        </w:rPr>
        <w:t>es (</w:t>
      </w:r>
      <w:r w:rsidR="00D94C0C" w:rsidRPr="00A03D7E">
        <w:rPr>
          <w:rFonts w:cstheme="minorHAnsi"/>
          <w:b/>
          <w:bCs/>
          <w:kern w:val="0"/>
          <w:sz w:val="20"/>
          <w:szCs w:val="20"/>
        </w:rPr>
        <w:t xml:space="preserve">Technical </w:t>
      </w:r>
    </w:p>
    <w:p w14:paraId="4D8998C2" w14:textId="1F9B9BA1" w:rsidR="00CC2412" w:rsidRPr="00A03D7E" w:rsidRDefault="00D94C0C" w:rsidP="001010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A03D7E">
        <w:rPr>
          <w:rFonts w:cstheme="minorHAnsi"/>
          <w:b/>
          <w:bCs/>
          <w:kern w:val="0"/>
          <w:sz w:val="20"/>
          <w:szCs w:val="20"/>
        </w:rPr>
        <w:t>Paper C1999-</w:t>
      </w:r>
      <w:r w:rsidR="00F50821" w:rsidRPr="00A03D7E">
        <w:rPr>
          <w:rFonts w:cstheme="minorHAnsi"/>
          <w:b/>
          <w:bCs/>
          <w:kern w:val="0"/>
          <w:sz w:val="20"/>
          <w:szCs w:val="20"/>
        </w:rPr>
        <w:t>00551)</w:t>
      </w:r>
    </w:p>
    <w:p w14:paraId="4B6E16A1" w14:textId="77777777" w:rsidR="00F50821" w:rsidRPr="00A03D7E" w:rsidRDefault="00F50821" w:rsidP="001010F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D576B70" w14:textId="47A7A51E" w:rsidR="00F50821" w:rsidRPr="00A03D7E" w:rsidRDefault="00177E70" w:rsidP="00177E7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A03D7E">
        <w:rPr>
          <w:rFonts w:cstheme="minorHAnsi"/>
          <w:kern w:val="0"/>
          <w:sz w:val="20"/>
          <w:szCs w:val="20"/>
        </w:rPr>
        <w:t>There are many methods currently being used to protect concrete structures</w:t>
      </w:r>
      <w:r w:rsidR="009368DE" w:rsidRPr="00A03D7E">
        <w:rPr>
          <w:rFonts w:cstheme="minorHAnsi"/>
          <w:kern w:val="0"/>
          <w:sz w:val="20"/>
          <w:szCs w:val="20"/>
        </w:rPr>
        <w:t xml:space="preserve"> </w:t>
      </w:r>
      <w:r w:rsidRPr="00A03D7E">
        <w:rPr>
          <w:rFonts w:cstheme="minorHAnsi"/>
          <w:kern w:val="0"/>
          <w:sz w:val="20"/>
          <w:szCs w:val="20"/>
        </w:rPr>
        <w:t>against corrosion</w:t>
      </w:r>
      <w:r w:rsidR="00AD4154" w:rsidRPr="00A03D7E">
        <w:rPr>
          <w:rFonts w:cstheme="minorHAnsi"/>
          <w:kern w:val="0"/>
          <w:sz w:val="20"/>
          <w:szCs w:val="20"/>
        </w:rPr>
        <w:t xml:space="preserve">, including </w:t>
      </w:r>
      <w:r w:rsidRPr="00A03D7E">
        <w:rPr>
          <w:rFonts w:cstheme="minorHAnsi"/>
          <w:kern w:val="0"/>
          <w:sz w:val="20"/>
          <w:szCs w:val="20"/>
        </w:rPr>
        <w:t>waterproof coatings, corrosion inhibitors, and impressed current cathodic</w:t>
      </w:r>
      <w:r w:rsidR="009368DE" w:rsidRPr="00A03D7E">
        <w:rPr>
          <w:rFonts w:cstheme="minorHAnsi"/>
          <w:kern w:val="0"/>
          <w:sz w:val="20"/>
          <w:szCs w:val="20"/>
        </w:rPr>
        <w:t xml:space="preserve"> </w:t>
      </w:r>
      <w:r w:rsidRPr="00A03D7E">
        <w:rPr>
          <w:rFonts w:cstheme="minorHAnsi"/>
          <w:kern w:val="0"/>
          <w:sz w:val="20"/>
          <w:szCs w:val="20"/>
        </w:rPr>
        <w:t>protection systems. Each of these methods has its own advantages and disadvantages. The</w:t>
      </w:r>
      <w:r w:rsidR="00BA1742" w:rsidRPr="00A03D7E">
        <w:rPr>
          <w:rFonts w:cstheme="minorHAnsi"/>
          <w:kern w:val="0"/>
          <w:sz w:val="20"/>
          <w:szCs w:val="20"/>
        </w:rPr>
        <w:t xml:space="preserve"> authors suggest that</w:t>
      </w:r>
      <w:r w:rsidR="009368DE" w:rsidRPr="00A03D7E">
        <w:rPr>
          <w:rFonts w:cstheme="minorHAnsi"/>
          <w:kern w:val="0"/>
          <w:sz w:val="20"/>
          <w:szCs w:val="20"/>
        </w:rPr>
        <w:t xml:space="preserve"> </w:t>
      </w:r>
      <w:r w:rsidRPr="00A03D7E">
        <w:rPr>
          <w:rFonts w:cstheme="minorHAnsi"/>
          <w:kern w:val="0"/>
          <w:sz w:val="20"/>
          <w:szCs w:val="20"/>
        </w:rPr>
        <w:t>galvanic zinc-hydrogel anode system eliminates most of these disadvantages.</w:t>
      </w:r>
    </w:p>
    <w:p w14:paraId="1A409C1D" w14:textId="77777777" w:rsidR="0075295F" w:rsidRPr="00A03D7E" w:rsidRDefault="0075295F" w:rsidP="00177E7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74797D6" w14:textId="79227245" w:rsidR="006E4F28" w:rsidRPr="00666685" w:rsidRDefault="00CB1CDB" w:rsidP="006E4F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A03D7E">
        <w:rPr>
          <w:rFonts w:cstheme="minorHAnsi"/>
          <w:sz w:val="20"/>
          <w:szCs w:val="20"/>
        </w:rPr>
        <w:t>J.E. Wehling, “</w:t>
      </w:r>
      <w:r w:rsidRPr="00A03D7E">
        <w:rPr>
          <w:rFonts w:cstheme="minorHAnsi"/>
          <w:kern w:val="0"/>
          <w:sz w:val="20"/>
          <w:szCs w:val="20"/>
        </w:rPr>
        <w:t>A Galvanic Zinc-Hydrogel System for Cathodic Protection of Reinforced Concrete Structures,”</w:t>
      </w:r>
      <w:r w:rsidR="00912B41" w:rsidRPr="00A03D7E">
        <w:rPr>
          <w:rFonts w:cstheme="minorHAnsi"/>
          <w:kern w:val="0"/>
          <w:sz w:val="20"/>
          <w:szCs w:val="20"/>
        </w:rPr>
        <w:t xml:space="preserve"> CORROSION99</w:t>
      </w:r>
      <w:r w:rsidR="006E4F28" w:rsidRPr="00A03D7E">
        <w:rPr>
          <w:rFonts w:cstheme="minorHAnsi"/>
          <w:kern w:val="0"/>
          <w:sz w:val="20"/>
          <w:szCs w:val="20"/>
        </w:rPr>
        <w:t>, Technical Paper C1999-00551</w:t>
      </w:r>
      <w:r w:rsidR="006E4F28" w:rsidRPr="00A03D7E">
        <w:rPr>
          <w:rFonts w:cstheme="minorHAnsi"/>
          <w:sz w:val="20"/>
          <w:szCs w:val="20"/>
        </w:rPr>
        <w:t xml:space="preserve"> </w:t>
      </w:r>
      <w:r w:rsidR="006E4F28" w:rsidRPr="00A03D7E">
        <w:rPr>
          <w:rFonts w:cstheme="minorHAnsi"/>
          <w:kern w:val="0"/>
          <w:sz w:val="20"/>
          <w:szCs w:val="20"/>
        </w:rPr>
        <w:t>(Houston, TX: NACE International, 1999).</w:t>
      </w:r>
    </w:p>
    <w:p w14:paraId="53A55813" w14:textId="77777777" w:rsidR="00F20C69" w:rsidRPr="00666685" w:rsidRDefault="00F20C69" w:rsidP="006E4F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C242069" w14:textId="6A790A2F" w:rsidR="00F20C69" w:rsidRPr="00666685" w:rsidRDefault="003145E3" w:rsidP="006E4F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666685">
        <w:rPr>
          <w:rFonts w:cstheme="minorHAnsi"/>
          <w:b/>
          <w:bCs/>
          <w:kern w:val="0"/>
          <w:sz w:val="20"/>
          <w:szCs w:val="20"/>
        </w:rPr>
        <w:t xml:space="preserve">Non-Destructive Evaluation of Jacketed Pre-Stressed </w:t>
      </w:r>
      <w:r w:rsidR="00C534A8" w:rsidRPr="00666685">
        <w:rPr>
          <w:rFonts w:cstheme="minorHAnsi"/>
          <w:b/>
          <w:bCs/>
          <w:kern w:val="0"/>
          <w:sz w:val="20"/>
          <w:szCs w:val="20"/>
        </w:rPr>
        <w:t>Concrete Piles for Corrosion Damage (Technical Paper C</w:t>
      </w:r>
      <w:r w:rsidR="004F6A1B" w:rsidRPr="00666685">
        <w:rPr>
          <w:rFonts w:cstheme="minorHAnsi"/>
          <w:b/>
          <w:bCs/>
          <w:kern w:val="0"/>
          <w:sz w:val="20"/>
          <w:szCs w:val="20"/>
        </w:rPr>
        <w:t>1999-00566)</w:t>
      </w:r>
    </w:p>
    <w:p w14:paraId="563890CB" w14:textId="77777777" w:rsidR="004F6A1B" w:rsidRPr="00666685" w:rsidRDefault="004F6A1B" w:rsidP="006E4F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929964C" w14:textId="1FF958F2" w:rsidR="002E6A66" w:rsidRPr="00666685" w:rsidRDefault="002E6A66" w:rsidP="002E6A6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666685">
        <w:rPr>
          <w:rFonts w:cstheme="minorHAnsi"/>
          <w:kern w:val="0"/>
          <w:sz w:val="20"/>
          <w:szCs w:val="20"/>
        </w:rPr>
        <w:t>Jacketing has been employed historically in Florida and elsewhere as a repair and rehabilitation method for corrosion-damaged coastal bridge pilings. Experience has indicated, however, that jacketing for corrosion control</w:t>
      </w:r>
      <w:r w:rsidR="002A5F2A" w:rsidRPr="00666685">
        <w:rPr>
          <w:rFonts w:cstheme="minorHAnsi"/>
          <w:kern w:val="0"/>
          <w:sz w:val="20"/>
          <w:szCs w:val="20"/>
        </w:rPr>
        <w:t xml:space="preserve"> </w:t>
      </w:r>
      <w:r w:rsidRPr="00666685">
        <w:rPr>
          <w:rFonts w:cstheme="minorHAnsi"/>
          <w:kern w:val="0"/>
          <w:sz w:val="20"/>
          <w:szCs w:val="20"/>
        </w:rPr>
        <w:t xml:space="preserve">is not </w:t>
      </w:r>
      <w:r w:rsidR="002A5F2A" w:rsidRPr="00666685">
        <w:rPr>
          <w:rFonts w:cstheme="minorHAnsi"/>
          <w:kern w:val="0"/>
          <w:sz w:val="20"/>
          <w:szCs w:val="20"/>
        </w:rPr>
        <w:t>effective</w:t>
      </w:r>
      <w:r w:rsidRPr="00666685">
        <w:rPr>
          <w:rFonts w:cstheme="minorHAnsi"/>
          <w:kern w:val="0"/>
          <w:sz w:val="20"/>
          <w:szCs w:val="20"/>
        </w:rPr>
        <w:t xml:space="preserve"> and</w:t>
      </w:r>
      <w:r w:rsidR="002A5F2A" w:rsidRPr="00666685">
        <w:rPr>
          <w:rFonts w:cstheme="minorHAnsi"/>
          <w:kern w:val="0"/>
          <w:sz w:val="20"/>
          <w:szCs w:val="20"/>
        </w:rPr>
        <w:t xml:space="preserve"> </w:t>
      </w:r>
      <w:r w:rsidRPr="00666685">
        <w:rPr>
          <w:rFonts w:cstheme="minorHAnsi"/>
          <w:kern w:val="0"/>
          <w:sz w:val="20"/>
          <w:szCs w:val="20"/>
        </w:rPr>
        <w:t xml:space="preserve">may </w:t>
      </w:r>
      <w:r w:rsidR="002A5F2A" w:rsidRPr="00666685">
        <w:rPr>
          <w:rFonts w:cstheme="minorHAnsi"/>
          <w:kern w:val="0"/>
          <w:sz w:val="20"/>
          <w:szCs w:val="20"/>
        </w:rPr>
        <w:t>accelerate</w:t>
      </w:r>
      <w:r w:rsidRPr="00666685">
        <w:rPr>
          <w:rFonts w:cstheme="minorHAnsi"/>
          <w:kern w:val="0"/>
          <w:sz w:val="20"/>
          <w:szCs w:val="20"/>
        </w:rPr>
        <w:t xml:space="preserve"> subsequent </w:t>
      </w:r>
      <w:r w:rsidR="00D045FD" w:rsidRPr="00666685">
        <w:rPr>
          <w:rFonts w:cstheme="minorHAnsi"/>
          <w:kern w:val="0"/>
          <w:sz w:val="20"/>
          <w:szCs w:val="20"/>
        </w:rPr>
        <w:t>attacks</w:t>
      </w:r>
      <w:r w:rsidRPr="00666685">
        <w:rPr>
          <w:rFonts w:cstheme="minorHAnsi"/>
          <w:kern w:val="0"/>
          <w:sz w:val="20"/>
          <w:szCs w:val="20"/>
        </w:rPr>
        <w:t>.</w:t>
      </w:r>
    </w:p>
    <w:p w14:paraId="6C896514" w14:textId="77777777" w:rsidR="0045473A" w:rsidRPr="00666685" w:rsidRDefault="0045473A" w:rsidP="002E6A6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3994742" w14:textId="1BAEE022" w:rsidR="00666685" w:rsidRDefault="0045473A" w:rsidP="0066668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666685">
        <w:rPr>
          <w:rFonts w:cstheme="minorHAnsi"/>
          <w:kern w:val="0"/>
          <w:sz w:val="20"/>
          <w:szCs w:val="20"/>
        </w:rPr>
        <w:t>M. Rapa and W.H. Hartt</w:t>
      </w:r>
      <w:r w:rsidR="007B6241" w:rsidRPr="00666685">
        <w:rPr>
          <w:rFonts w:cstheme="minorHAnsi"/>
          <w:kern w:val="0"/>
          <w:sz w:val="20"/>
          <w:szCs w:val="20"/>
        </w:rPr>
        <w:t>, “Non-Destructive Evaluation of Jacketed Pre-Stressed Concrete Piles for Corrosion Damage,”</w:t>
      </w:r>
      <w:r w:rsidR="00666685" w:rsidRPr="00666685">
        <w:rPr>
          <w:rFonts w:cstheme="minorHAnsi"/>
          <w:kern w:val="0"/>
          <w:sz w:val="20"/>
          <w:szCs w:val="20"/>
        </w:rPr>
        <w:t xml:space="preserve"> CORROSION99, Technical Paper C1999-00566</w:t>
      </w:r>
      <w:r w:rsidR="00666685" w:rsidRPr="00666685">
        <w:rPr>
          <w:rFonts w:cstheme="minorHAnsi"/>
          <w:sz w:val="20"/>
          <w:szCs w:val="20"/>
        </w:rPr>
        <w:t xml:space="preserve"> </w:t>
      </w:r>
      <w:r w:rsidR="00666685" w:rsidRPr="00666685">
        <w:rPr>
          <w:rFonts w:cstheme="minorHAnsi"/>
          <w:kern w:val="0"/>
          <w:sz w:val="20"/>
          <w:szCs w:val="20"/>
        </w:rPr>
        <w:t>(Houston, TX: NACE International, 1999).</w:t>
      </w:r>
    </w:p>
    <w:p w14:paraId="7C2C883B" w14:textId="77777777" w:rsidR="00D2275F" w:rsidRDefault="00D2275F" w:rsidP="0066668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243F67C" w14:textId="77777777" w:rsidR="00031C5C" w:rsidRDefault="00031C5C" w:rsidP="0066668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CA0A42D" w14:textId="01A6E271" w:rsidR="00031C5C" w:rsidRPr="005B2995" w:rsidRDefault="00031C5C" w:rsidP="00031C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kern w:val="0"/>
          <w:sz w:val="28"/>
          <w:szCs w:val="28"/>
        </w:rPr>
      </w:pPr>
      <w:r>
        <w:rPr>
          <w:rFonts w:cstheme="minorHAnsi"/>
          <w:b/>
          <w:bCs/>
          <w:color w:val="7030A0"/>
          <w:kern w:val="0"/>
          <w:sz w:val="28"/>
          <w:szCs w:val="28"/>
        </w:rPr>
        <w:t>2000</w:t>
      </w:r>
    </w:p>
    <w:p w14:paraId="3B4190A8" w14:textId="77777777" w:rsidR="00031C5C" w:rsidRDefault="00031C5C" w:rsidP="0066668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D160874" w14:textId="77777777" w:rsidR="00DF3261" w:rsidRPr="00DF6C72" w:rsidRDefault="00031C5C" w:rsidP="001C24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DF6C72">
        <w:rPr>
          <w:rFonts w:cstheme="minorHAnsi"/>
          <w:b/>
          <w:bCs/>
          <w:kern w:val="0"/>
          <w:sz w:val="20"/>
          <w:szCs w:val="20"/>
        </w:rPr>
        <w:t>Results of Long-Term Monitoring of Corrosion Inhibitors Applied to Corroding Reinforced Concrete Structures (Technical Paper C</w:t>
      </w:r>
      <w:r w:rsidR="00224BE2" w:rsidRPr="00DF6C72">
        <w:rPr>
          <w:rFonts w:cstheme="minorHAnsi"/>
          <w:b/>
          <w:bCs/>
          <w:kern w:val="0"/>
          <w:sz w:val="20"/>
          <w:szCs w:val="20"/>
        </w:rPr>
        <w:t>2000-00791)</w:t>
      </w:r>
    </w:p>
    <w:p w14:paraId="344F43EB" w14:textId="77777777" w:rsidR="00DF3261" w:rsidRDefault="00DF3261" w:rsidP="001C24C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66E3D16" w14:textId="5E8C43D1" w:rsidR="00224BE2" w:rsidRDefault="00C54E53" w:rsidP="0066668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>Starting with a thorough defin</w:t>
      </w:r>
      <w:r w:rsidR="00F5280D">
        <w:rPr>
          <w:rFonts w:cstheme="minorHAnsi"/>
          <w:kern w:val="0"/>
          <w:sz w:val="20"/>
          <w:szCs w:val="20"/>
        </w:rPr>
        <w:t>ition</w:t>
      </w:r>
      <w:r w:rsidR="0012040F">
        <w:rPr>
          <w:rFonts w:cstheme="minorHAnsi"/>
          <w:kern w:val="0"/>
          <w:sz w:val="20"/>
          <w:szCs w:val="20"/>
        </w:rPr>
        <w:t>/classification</w:t>
      </w:r>
      <w:r w:rsidR="00F5280D">
        <w:rPr>
          <w:rFonts w:cstheme="minorHAnsi"/>
          <w:kern w:val="0"/>
          <w:sz w:val="20"/>
          <w:szCs w:val="20"/>
        </w:rPr>
        <w:t xml:space="preserve"> of what</w:t>
      </w:r>
      <w:r w:rsidR="00937F50">
        <w:rPr>
          <w:rFonts w:cstheme="minorHAnsi"/>
          <w:kern w:val="0"/>
          <w:sz w:val="20"/>
          <w:szCs w:val="20"/>
        </w:rPr>
        <w:t xml:space="preserve"> c</w:t>
      </w:r>
      <w:r w:rsidR="00DF3261">
        <w:rPr>
          <w:rFonts w:cstheme="minorHAnsi"/>
          <w:kern w:val="0"/>
          <w:sz w:val="20"/>
          <w:szCs w:val="20"/>
        </w:rPr>
        <w:t>orrosion in</w:t>
      </w:r>
      <w:r w:rsidR="00B42203">
        <w:rPr>
          <w:rFonts w:cstheme="minorHAnsi"/>
          <w:kern w:val="0"/>
          <w:sz w:val="20"/>
          <w:szCs w:val="20"/>
        </w:rPr>
        <w:t xml:space="preserve">hibitors </w:t>
      </w:r>
      <w:r w:rsidR="00937F50">
        <w:rPr>
          <w:rFonts w:cstheme="minorHAnsi"/>
          <w:kern w:val="0"/>
          <w:sz w:val="20"/>
          <w:szCs w:val="20"/>
        </w:rPr>
        <w:t xml:space="preserve">are, </w:t>
      </w:r>
      <w:r w:rsidR="00787A4D">
        <w:rPr>
          <w:rFonts w:cstheme="minorHAnsi"/>
          <w:kern w:val="0"/>
          <w:sz w:val="20"/>
          <w:szCs w:val="20"/>
        </w:rPr>
        <w:t>the author then presents long-term dat</w:t>
      </w:r>
      <w:r w:rsidR="00721E9A">
        <w:rPr>
          <w:rFonts w:cstheme="minorHAnsi"/>
          <w:kern w:val="0"/>
          <w:sz w:val="20"/>
          <w:szCs w:val="20"/>
        </w:rPr>
        <w:t>a that quest</w:t>
      </w:r>
      <w:r w:rsidR="00D045FD">
        <w:rPr>
          <w:rFonts w:cstheme="minorHAnsi"/>
          <w:kern w:val="0"/>
          <w:sz w:val="20"/>
          <w:szCs w:val="20"/>
        </w:rPr>
        <w:t>ions when and where they should be used</w:t>
      </w:r>
      <w:r w:rsidR="00E33260">
        <w:rPr>
          <w:rFonts w:cstheme="minorHAnsi"/>
          <w:kern w:val="0"/>
          <w:sz w:val="20"/>
          <w:szCs w:val="20"/>
        </w:rPr>
        <w:t>.</w:t>
      </w:r>
    </w:p>
    <w:p w14:paraId="22DA5B81" w14:textId="77777777" w:rsidR="000A3F15" w:rsidRDefault="000A3F15" w:rsidP="0066668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FD4E789" w14:textId="2EC0ACF5" w:rsidR="000A3F15" w:rsidRDefault="000A3F15" w:rsidP="0066668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>J.P. Broomfield</w:t>
      </w:r>
      <w:r w:rsidR="003562D2">
        <w:rPr>
          <w:rFonts w:cstheme="minorHAnsi"/>
          <w:kern w:val="0"/>
          <w:sz w:val="20"/>
          <w:szCs w:val="20"/>
        </w:rPr>
        <w:t xml:space="preserve">, </w:t>
      </w:r>
      <w:r w:rsidR="00B96364">
        <w:rPr>
          <w:rFonts w:cstheme="minorHAnsi"/>
          <w:kern w:val="0"/>
          <w:sz w:val="20"/>
          <w:szCs w:val="20"/>
        </w:rPr>
        <w:t>“Results of Long-Term Monitoring of Corrosion Inhibitors Applied to Corroding Reinforced Concrete Structures,</w:t>
      </w:r>
      <w:r w:rsidR="00BE509E">
        <w:rPr>
          <w:rFonts w:cstheme="minorHAnsi"/>
          <w:kern w:val="0"/>
          <w:sz w:val="20"/>
          <w:szCs w:val="20"/>
        </w:rPr>
        <w:t>” CORROSION</w:t>
      </w:r>
      <w:r w:rsidR="00162013">
        <w:rPr>
          <w:rFonts w:cstheme="minorHAnsi"/>
          <w:kern w:val="0"/>
          <w:sz w:val="20"/>
          <w:szCs w:val="20"/>
        </w:rPr>
        <w:t xml:space="preserve"> 2000</w:t>
      </w:r>
      <w:r w:rsidR="0066433A">
        <w:rPr>
          <w:rFonts w:cstheme="minorHAnsi"/>
          <w:kern w:val="0"/>
          <w:sz w:val="20"/>
          <w:szCs w:val="20"/>
        </w:rPr>
        <w:t xml:space="preserve">, Technical Paper C2000-00791 </w:t>
      </w:r>
      <w:r w:rsidR="0066433A" w:rsidRPr="00666685">
        <w:rPr>
          <w:rFonts w:cstheme="minorHAnsi"/>
          <w:kern w:val="0"/>
          <w:sz w:val="20"/>
          <w:szCs w:val="20"/>
        </w:rPr>
        <w:t xml:space="preserve">(Houston, TX: NACE International, </w:t>
      </w:r>
      <w:r w:rsidR="0066433A">
        <w:rPr>
          <w:rFonts w:cstheme="minorHAnsi"/>
          <w:kern w:val="0"/>
          <w:sz w:val="20"/>
          <w:szCs w:val="20"/>
        </w:rPr>
        <w:t>2000</w:t>
      </w:r>
      <w:r w:rsidR="0066433A" w:rsidRPr="00666685">
        <w:rPr>
          <w:rFonts w:cstheme="minorHAnsi"/>
          <w:kern w:val="0"/>
          <w:sz w:val="20"/>
          <w:szCs w:val="20"/>
        </w:rPr>
        <w:t>).</w:t>
      </w:r>
    </w:p>
    <w:p w14:paraId="6F274662" w14:textId="77777777" w:rsidR="00F01788" w:rsidRDefault="00F01788" w:rsidP="0066668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C0F0F3D" w14:textId="2755AF4D" w:rsidR="00F01788" w:rsidRPr="002946DE" w:rsidRDefault="001D5159" w:rsidP="006666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2946DE">
        <w:rPr>
          <w:rFonts w:cstheme="minorHAnsi"/>
          <w:b/>
          <w:bCs/>
          <w:kern w:val="0"/>
          <w:sz w:val="20"/>
          <w:szCs w:val="20"/>
        </w:rPr>
        <w:t>Influence</w:t>
      </w:r>
      <w:r w:rsidR="00F01788" w:rsidRPr="002946DE">
        <w:rPr>
          <w:rFonts w:cstheme="minorHAnsi"/>
          <w:b/>
          <w:bCs/>
          <w:kern w:val="0"/>
          <w:sz w:val="20"/>
          <w:szCs w:val="20"/>
        </w:rPr>
        <w:t xml:space="preserve"> of </w:t>
      </w:r>
      <w:r w:rsidR="00D079F1" w:rsidRPr="002946DE">
        <w:rPr>
          <w:rFonts w:cstheme="minorHAnsi"/>
          <w:b/>
          <w:bCs/>
          <w:kern w:val="0"/>
          <w:sz w:val="20"/>
          <w:szCs w:val="20"/>
        </w:rPr>
        <w:t>Permeability</w:t>
      </w:r>
      <w:r w:rsidR="009C02A1" w:rsidRPr="002946DE">
        <w:rPr>
          <w:rFonts w:cstheme="minorHAnsi"/>
          <w:b/>
          <w:bCs/>
          <w:kern w:val="0"/>
          <w:sz w:val="20"/>
          <w:szCs w:val="20"/>
        </w:rPr>
        <w:t xml:space="preserve"> </w:t>
      </w:r>
      <w:r w:rsidR="00122598" w:rsidRPr="002946DE">
        <w:rPr>
          <w:rFonts w:cstheme="minorHAnsi"/>
          <w:b/>
          <w:bCs/>
          <w:kern w:val="0"/>
          <w:sz w:val="20"/>
          <w:szCs w:val="20"/>
        </w:rPr>
        <w:t xml:space="preserve">Reducing and Corrosion Inhibiting </w:t>
      </w:r>
      <w:r w:rsidR="003112FE" w:rsidRPr="002946DE">
        <w:rPr>
          <w:rFonts w:cstheme="minorHAnsi"/>
          <w:b/>
          <w:bCs/>
          <w:kern w:val="0"/>
          <w:sz w:val="20"/>
          <w:szCs w:val="20"/>
        </w:rPr>
        <w:t>Admixtures in C</w:t>
      </w:r>
      <w:r w:rsidR="00D079F1" w:rsidRPr="002946DE">
        <w:rPr>
          <w:rFonts w:cstheme="minorHAnsi"/>
          <w:b/>
          <w:bCs/>
          <w:kern w:val="0"/>
          <w:sz w:val="20"/>
          <w:szCs w:val="20"/>
        </w:rPr>
        <w:t>o</w:t>
      </w:r>
      <w:r w:rsidR="003112FE" w:rsidRPr="002946DE">
        <w:rPr>
          <w:rFonts w:cstheme="minorHAnsi"/>
          <w:b/>
          <w:bCs/>
          <w:kern w:val="0"/>
          <w:sz w:val="20"/>
          <w:szCs w:val="20"/>
        </w:rPr>
        <w:t>ncrete U</w:t>
      </w:r>
      <w:r w:rsidR="00D079F1" w:rsidRPr="002946DE">
        <w:rPr>
          <w:rFonts w:cstheme="minorHAnsi"/>
          <w:b/>
          <w:bCs/>
          <w:kern w:val="0"/>
          <w:sz w:val="20"/>
          <w:szCs w:val="20"/>
        </w:rPr>
        <w:t>p</w:t>
      </w:r>
      <w:r w:rsidR="003112FE" w:rsidRPr="002946DE">
        <w:rPr>
          <w:rFonts w:cstheme="minorHAnsi"/>
          <w:b/>
          <w:bCs/>
          <w:kern w:val="0"/>
          <w:sz w:val="20"/>
          <w:szCs w:val="20"/>
        </w:rPr>
        <w:t>on Initiation of Sal</w:t>
      </w:r>
      <w:r w:rsidR="009E2582">
        <w:rPr>
          <w:rFonts w:cstheme="minorHAnsi"/>
          <w:b/>
          <w:bCs/>
          <w:kern w:val="0"/>
          <w:sz w:val="20"/>
          <w:szCs w:val="20"/>
        </w:rPr>
        <w:t>t</w:t>
      </w:r>
      <w:r w:rsidR="003112FE" w:rsidRPr="002946DE">
        <w:rPr>
          <w:rFonts w:cstheme="minorHAnsi"/>
          <w:b/>
          <w:bCs/>
          <w:kern w:val="0"/>
          <w:sz w:val="20"/>
          <w:szCs w:val="20"/>
        </w:rPr>
        <w:t>-Induced Embedded Steel Corrosion</w:t>
      </w:r>
      <w:r w:rsidR="00407306" w:rsidRPr="002946DE">
        <w:rPr>
          <w:rFonts w:cstheme="minorHAnsi"/>
          <w:b/>
          <w:bCs/>
          <w:kern w:val="0"/>
          <w:sz w:val="20"/>
          <w:szCs w:val="20"/>
        </w:rPr>
        <w:t xml:space="preserve"> (Technical Paper C2000-</w:t>
      </w:r>
      <w:r w:rsidR="00C44FC8" w:rsidRPr="002946DE">
        <w:rPr>
          <w:rFonts w:cstheme="minorHAnsi"/>
          <w:b/>
          <w:bCs/>
          <w:kern w:val="0"/>
          <w:sz w:val="20"/>
          <w:szCs w:val="20"/>
        </w:rPr>
        <w:t>00802)</w:t>
      </w:r>
    </w:p>
    <w:p w14:paraId="72514045" w14:textId="77777777" w:rsidR="00C44FC8" w:rsidRDefault="00C44FC8" w:rsidP="0066668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245F29D" w14:textId="1030BE49" w:rsidR="003039E5" w:rsidRPr="001A68DF" w:rsidRDefault="00E648F6" w:rsidP="003039E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>While the utility of permea</w:t>
      </w:r>
      <w:r w:rsidR="00346974">
        <w:rPr>
          <w:rFonts w:cstheme="minorHAnsi"/>
          <w:kern w:val="0"/>
          <w:sz w:val="20"/>
          <w:szCs w:val="20"/>
        </w:rPr>
        <w:t xml:space="preserve">bility reducing and corrosion inhibiting </w:t>
      </w:r>
      <w:r w:rsidR="00BA1B9D">
        <w:rPr>
          <w:rFonts w:cstheme="minorHAnsi"/>
          <w:kern w:val="0"/>
          <w:sz w:val="20"/>
          <w:szCs w:val="20"/>
        </w:rPr>
        <w:t xml:space="preserve">admixtures in </w:t>
      </w:r>
      <w:r w:rsidR="001503E8">
        <w:rPr>
          <w:rFonts w:cstheme="minorHAnsi"/>
          <w:kern w:val="0"/>
          <w:sz w:val="20"/>
          <w:szCs w:val="20"/>
        </w:rPr>
        <w:t>concrete</w:t>
      </w:r>
      <w:r w:rsidR="00BA1B9D">
        <w:rPr>
          <w:rFonts w:cstheme="minorHAnsi"/>
          <w:kern w:val="0"/>
          <w:sz w:val="20"/>
          <w:szCs w:val="20"/>
        </w:rPr>
        <w:t xml:space="preserve"> for forestalling the onset of corrosion initiation is generally recognized</w:t>
      </w:r>
      <w:r w:rsidR="0057382D">
        <w:rPr>
          <w:rFonts w:cstheme="minorHAnsi"/>
          <w:kern w:val="0"/>
          <w:sz w:val="20"/>
          <w:szCs w:val="20"/>
        </w:rPr>
        <w:t xml:space="preserve">, there remains a general </w:t>
      </w:r>
      <w:r w:rsidR="00C00786">
        <w:rPr>
          <w:rFonts w:cstheme="minorHAnsi"/>
          <w:kern w:val="0"/>
          <w:sz w:val="20"/>
          <w:szCs w:val="20"/>
        </w:rPr>
        <w:t>non-</w:t>
      </w:r>
      <w:r w:rsidR="00900DEC">
        <w:rPr>
          <w:rFonts w:cstheme="minorHAnsi"/>
          <w:kern w:val="0"/>
          <w:sz w:val="20"/>
          <w:szCs w:val="20"/>
        </w:rPr>
        <w:t>availability</w:t>
      </w:r>
      <w:r w:rsidR="00C00786">
        <w:rPr>
          <w:rFonts w:cstheme="minorHAnsi"/>
          <w:kern w:val="0"/>
          <w:sz w:val="20"/>
          <w:szCs w:val="20"/>
        </w:rPr>
        <w:t xml:space="preserve"> of long-term data upon which quantitative performance pro</w:t>
      </w:r>
      <w:r w:rsidR="00900DEC">
        <w:rPr>
          <w:rFonts w:cstheme="minorHAnsi"/>
          <w:kern w:val="0"/>
          <w:sz w:val="20"/>
          <w:szCs w:val="20"/>
        </w:rPr>
        <w:t>jections can be made.</w:t>
      </w:r>
      <w:r w:rsidR="001A68DF">
        <w:rPr>
          <w:rFonts w:cstheme="minorHAnsi"/>
          <w:kern w:val="0"/>
          <w:sz w:val="20"/>
          <w:szCs w:val="20"/>
        </w:rPr>
        <w:t xml:space="preserve"> The authors take on that challenge.</w:t>
      </w:r>
      <w:r w:rsidR="003039E5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structures and components exposed to environments that contain significant</w:t>
      </w:r>
    </w:p>
    <w:p w14:paraId="197B35AE" w14:textId="3C51A165" w:rsidR="00963FF9" w:rsidRDefault="00662CC3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 xml:space="preserve">S. </w:t>
      </w:r>
      <w:proofErr w:type="spellStart"/>
      <w:r>
        <w:rPr>
          <w:rFonts w:cstheme="minorHAnsi"/>
          <w:kern w:val="0"/>
          <w:sz w:val="20"/>
          <w:szCs w:val="20"/>
        </w:rPr>
        <w:t>Charvin</w:t>
      </w:r>
      <w:proofErr w:type="spellEnd"/>
      <w:r>
        <w:rPr>
          <w:rFonts w:cstheme="minorHAnsi"/>
          <w:kern w:val="0"/>
          <w:sz w:val="20"/>
          <w:szCs w:val="20"/>
        </w:rPr>
        <w:t>, W.H. Hartt, S. Lee</w:t>
      </w:r>
      <w:r w:rsidR="00022D23">
        <w:rPr>
          <w:rFonts w:cstheme="minorHAnsi"/>
          <w:kern w:val="0"/>
          <w:sz w:val="20"/>
          <w:szCs w:val="20"/>
        </w:rPr>
        <w:t>, and R.G. Powers</w:t>
      </w:r>
      <w:r w:rsidR="00216ECA">
        <w:rPr>
          <w:rFonts w:cstheme="minorHAnsi"/>
          <w:kern w:val="0"/>
          <w:sz w:val="20"/>
          <w:szCs w:val="20"/>
        </w:rPr>
        <w:t>, “Influence of Permeability Reducing and Corrosion Inhibiting Admixtures in Concrete Upon Initiation of Sale-Induced Embedded Steel Corrosion,” CORROSION 2000</w:t>
      </w:r>
      <w:r w:rsidR="00F2771E">
        <w:rPr>
          <w:rFonts w:cstheme="minorHAnsi"/>
          <w:kern w:val="0"/>
          <w:sz w:val="20"/>
          <w:szCs w:val="20"/>
        </w:rPr>
        <w:t>, Technical Paper C2000-00802</w:t>
      </w:r>
      <w:r w:rsidR="00963FF9">
        <w:rPr>
          <w:rFonts w:cstheme="minorHAnsi"/>
          <w:kern w:val="0"/>
          <w:sz w:val="20"/>
          <w:szCs w:val="20"/>
        </w:rPr>
        <w:t xml:space="preserve"> </w:t>
      </w:r>
      <w:r w:rsidR="00963FF9" w:rsidRPr="00666685">
        <w:rPr>
          <w:rFonts w:cstheme="minorHAnsi"/>
          <w:kern w:val="0"/>
          <w:sz w:val="20"/>
          <w:szCs w:val="20"/>
        </w:rPr>
        <w:t xml:space="preserve">(Houston, TX: NACE International, </w:t>
      </w:r>
      <w:r w:rsidR="00963FF9">
        <w:rPr>
          <w:rFonts w:cstheme="minorHAnsi"/>
          <w:kern w:val="0"/>
          <w:sz w:val="20"/>
          <w:szCs w:val="20"/>
        </w:rPr>
        <w:t>2000</w:t>
      </w:r>
      <w:r w:rsidR="00963FF9" w:rsidRPr="00666685">
        <w:rPr>
          <w:rFonts w:cstheme="minorHAnsi"/>
          <w:kern w:val="0"/>
          <w:sz w:val="20"/>
          <w:szCs w:val="20"/>
        </w:rPr>
        <w:t>).</w:t>
      </w:r>
    </w:p>
    <w:p w14:paraId="3A1E0E5A" w14:textId="77777777" w:rsidR="00CD088C" w:rsidRDefault="00CD088C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031782D" w14:textId="41079C36" w:rsidR="00D5449A" w:rsidRPr="00A625B6" w:rsidRDefault="00CD088C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A625B6">
        <w:rPr>
          <w:rFonts w:cstheme="minorHAnsi"/>
          <w:b/>
          <w:bCs/>
          <w:kern w:val="0"/>
          <w:sz w:val="20"/>
          <w:szCs w:val="20"/>
        </w:rPr>
        <w:t xml:space="preserve">Field Experience and </w:t>
      </w:r>
      <w:r w:rsidR="009B4DC1" w:rsidRPr="00A625B6">
        <w:rPr>
          <w:rFonts w:cstheme="minorHAnsi"/>
          <w:b/>
          <w:bCs/>
          <w:kern w:val="0"/>
          <w:sz w:val="20"/>
          <w:szCs w:val="20"/>
        </w:rPr>
        <w:t>Long</w:t>
      </w:r>
      <w:r w:rsidRPr="00A625B6">
        <w:rPr>
          <w:rFonts w:cstheme="minorHAnsi"/>
          <w:b/>
          <w:bCs/>
          <w:kern w:val="0"/>
          <w:sz w:val="20"/>
          <w:szCs w:val="20"/>
        </w:rPr>
        <w:t xml:space="preserve">-Term Monitoring of </w:t>
      </w:r>
      <w:r w:rsidR="00C66A46" w:rsidRPr="00A625B6">
        <w:rPr>
          <w:rFonts w:cstheme="minorHAnsi"/>
          <w:b/>
          <w:bCs/>
          <w:kern w:val="0"/>
          <w:sz w:val="20"/>
          <w:szCs w:val="20"/>
        </w:rPr>
        <w:t>S</w:t>
      </w:r>
      <w:r w:rsidRPr="00A625B6">
        <w:rPr>
          <w:rFonts w:cstheme="minorHAnsi"/>
          <w:b/>
          <w:bCs/>
          <w:kern w:val="0"/>
          <w:sz w:val="20"/>
          <w:szCs w:val="20"/>
        </w:rPr>
        <w:t>ome Reinforce</w:t>
      </w:r>
      <w:r w:rsidR="009B4DC1" w:rsidRPr="00A625B6">
        <w:rPr>
          <w:rFonts w:cstheme="minorHAnsi"/>
          <w:b/>
          <w:bCs/>
          <w:kern w:val="0"/>
          <w:sz w:val="20"/>
          <w:szCs w:val="20"/>
        </w:rPr>
        <w:t>d</w:t>
      </w:r>
      <w:r w:rsidRPr="00A625B6">
        <w:rPr>
          <w:rFonts w:cstheme="minorHAnsi"/>
          <w:b/>
          <w:bCs/>
          <w:kern w:val="0"/>
          <w:sz w:val="20"/>
          <w:szCs w:val="20"/>
        </w:rPr>
        <w:t xml:space="preserve"> Concrete </w:t>
      </w:r>
      <w:r w:rsidR="00C66A46" w:rsidRPr="00A625B6">
        <w:rPr>
          <w:rFonts w:cstheme="minorHAnsi"/>
          <w:b/>
          <w:bCs/>
          <w:kern w:val="0"/>
          <w:sz w:val="20"/>
          <w:szCs w:val="20"/>
        </w:rPr>
        <w:t>Bridge</w:t>
      </w:r>
      <w:r w:rsidRPr="00A625B6">
        <w:rPr>
          <w:rFonts w:cstheme="minorHAnsi"/>
          <w:b/>
          <w:bCs/>
          <w:kern w:val="0"/>
          <w:sz w:val="20"/>
          <w:szCs w:val="20"/>
        </w:rPr>
        <w:t xml:space="preserve"> Structures Subjected to Electrochemical </w:t>
      </w:r>
      <w:r w:rsidR="009B4DC1" w:rsidRPr="00A625B6">
        <w:rPr>
          <w:rFonts w:cstheme="minorHAnsi"/>
          <w:b/>
          <w:bCs/>
          <w:kern w:val="0"/>
          <w:sz w:val="20"/>
          <w:szCs w:val="20"/>
        </w:rPr>
        <w:t xml:space="preserve">Chloride Extraction </w:t>
      </w:r>
      <w:r w:rsidR="002B5E72" w:rsidRPr="00A625B6">
        <w:rPr>
          <w:rFonts w:cstheme="minorHAnsi"/>
          <w:b/>
          <w:bCs/>
          <w:kern w:val="0"/>
          <w:sz w:val="20"/>
          <w:szCs w:val="20"/>
        </w:rPr>
        <w:t>(Technical Paper C2000-00821)</w:t>
      </w:r>
    </w:p>
    <w:p w14:paraId="25137032" w14:textId="77777777" w:rsidR="00C66A46" w:rsidRDefault="00C66A46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7BC9659" w14:textId="49B04A78" w:rsidR="00C66A46" w:rsidRDefault="00BC2445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>Since the early 1990’s hundreds of reinforced concrete stru</w:t>
      </w:r>
      <w:r w:rsidR="00BE7881">
        <w:rPr>
          <w:rFonts w:cstheme="minorHAnsi"/>
          <w:kern w:val="0"/>
          <w:sz w:val="20"/>
          <w:szCs w:val="20"/>
        </w:rPr>
        <w:t xml:space="preserve">ctures worldwide have been treated with ECE. </w:t>
      </w:r>
      <w:r w:rsidR="00000C17">
        <w:rPr>
          <w:rFonts w:cstheme="minorHAnsi"/>
          <w:kern w:val="0"/>
          <w:sz w:val="20"/>
          <w:szCs w:val="20"/>
        </w:rPr>
        <w:t>In the U.</w:t>
      </w:r>
      <w:r w:rsidR="00163BAF">
        <w:rPr>
          <w:rFonts w:cstheme="minorHAnsi"/>
          <w:kern w:val="0"/>
          <w:sz w:val="20"/>
          <w:szCs w:val="20"/>
        </w:rPr>
        <w:t xml:space="preserve">S. </w:t>
      </w:r>
      <w:r w:rsidR="00670C4E">
        <w:rPr>
          <w:rFonts w:cstheme="minorHAnsi"/>
          <w:kern w:val="0"/>
          <w:sz w:val="20"/>
          <w:szCs w:val="20"/>
        </w:rPr>
        <w:t>most of</w:t>
      </w:r>
      <w:r w:rsidR="00163BAF">
        <w:rPr>
          <w:rFonts w:cstheme="minorHAnsi"/>
          <w:kern w:val="0"/>
          <w:sz w:val="20"/>
          <w:szCs w:val="20"/>
        </w:rPr>
        <w:t xml:space="preserve"> the structures were installed through funding fr</w:t>
      </w:r>
      <w:r w:rsidR="00670C4E">
        <w:rPr>
          <w:rFonts w:cstheme="minorHAnsi"/>
          <w:kern w:val="0"/>
          <w:sz w:val="20"/>
          <w:szCs w:val="20"/>
        </w:rPr>
        <w:t>o</w:t>
      </w:r>
      <w:r w:rsidR="00163BAF">
        <w:rPr>
          <w:rFonts w:cstheme="minorHAnsi"/>
          <w:kern w:val="0"/>
          <w:sz w:val="20"/>
          <w:szCs w:val="20"/>
        </w:rPr>
        <w:t>m the FHWA.</w:t>
      </w:r>
      <w:r w:rsidR="00BE7881">
        <w:rPr>
          <w:rFonts w:cstheme="minorHAnsi"/>
          <w:kern w:val="0"/>
          <w:sz w:val="20"/>
          <w:szCs w:val="20"/>
        </w:rPr>
        <w:t xml:space="preserve"> </w:t>
      </w:r>
      <w:r w:rsidR="006265E8">
        <w:rPr>
          <w:rFonts w:cstheme="minorHAnsi"/>
          <w:kern w:val="0"/>
          <w:sz w:val="20"/>
          <w:szCs w:val="20"/>
        </w:rPr>
        <w:t xml:space="preserve">The authors </w:t>
      </w:r>
      <w:r w:rsidR="00074B44">
        <w:rPr>
          <w:rFonts w:cstheme="minorHAnsi"/>
          <w:kern w:val="0"/>
          <w:sz w:val="20"/>
          <w:szCs w:val="20"/>
        </w:rPr>
        <w:t xml:space="preserve">present the results </w:t>
      </w:r>
      <w:r w:rsidR="00670C4E">
        <w:rPr>
          <w:rFonts w:cstheme="minorHAnsi"/>
          <w:kern w:val="0"/>
          <w:sz w:val="20"/>
          <w:szCs w:val="20"/>
        </w:rPr>
        <w:t xml:space="preserve">of ECE effectiveness </w:t>
      </w:r>
      <w:r w:rsidR="00074B44">
        <w:rPr>
          <w:rFonts w:cstheme="minorHAnsi"/>
          <w:kern w:val="0"/>
          <w:sz w:val="20"/>
          <w:szCs w:val="20"/>
        </w:rPr>
        <w:t>of four structures that</w:t>
      </w:r>
      <w:r w:rsidR="00925D75">
        <w:rPr>
          <w:rFonts w:cstheme="minorHAnsi"/>
          <w:kern w:val="0"/>
          <w:sz w:val="20"/>
          <w:szCs w:val="20"/>
        </w:rPr>
        <w:t xml:space="preserve"> were monitored from 1995-1998.</w:t>
      </w:r>
    </w:p>
    <w:p w14:paraId="04E75647" w14:textId="77777777" w:rsidR="00C66A46" w:rsidRDefault="00C66A46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DF9F667" w14:textId="77777777" w:rsidR="00983CD3" w:rsidRDefault="00C66A46" w:rsidP="00983CD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>D.R. Jackson and M. Islam</w:t>
      </w:r>
      <w:r w:rsidR="00ED5E6A">
        <w:rPr>
          <w:rFonts w:cstheme="minorHAnsi"/>
          <w:kern w:val="0"/>
          <w:sz w:val="20"/>
          <w:szCs w:val="20"/>
        </w:rPr>
        <w:t>, “Field Experience and Long-Term Monitoring of Some Reinforced Concrete Bridge Structures Subjected to Electrochemical Chloride Extraction (ECE),” CORROSION 2000</w:t>
      </w:r>
      <w:r w:rsidR="005460DD">
        <w:rPr>
          <w:rFonts w:cstheme="minorHAnsi"/>
          <w:kern w:val="0"/>
          <w:sz w:val="20"/>
          <w:szCs w:val="20"/>
        </w:rPr>
        <w:t>, Technical Paper C2000-00821</w:t>
      </w:r>
      <w:r w:rsidR="00983CD3">
        <w:rPr>
          <w:rFonts w:cstheme="minorHAnsi"/>
          <w:kern w:val="0"/>
          <w:sz w:val="20"/>
          <w:szCs w:val="20"/>
        </w:rPr>
        <w:t xml:space="preserve"> </w:t>
      </w:r>
      <w:r w:rsidR="00983CD3" w:rsidRPr="00666685">
        <w:rPr>
          <w:rFonts w:cstheme="minorHAnsi"/>
          <w:kern w:val="0"/>
          <w:sz w:val="20"/>
          <w:szCs w:val="20"/>
        </w:rPr>
        <w:t xml:space="preserve">(Houston, TX: NACE International, </w:t>
      </w:r>
      <w:r w:rsidR="00983CD3">
        <w:rPr>
          <w:rFonts w:cstheme="minorHAnsi"/>
          <w:kern w:val="0"/>
          <w:sz w:val="20"/>
          <w:szCs w:val="20"/>
        </w:rPr>
        <w:t>2000</w:t>
      </w:r>
      <w:r w:rsidR="00983CD3" w:rsidRPr="00666685">
        <w:rPr>
          <w:rFonts w:cstheme="minorHAnsi"/>
          <w:kern w:val="0"/>
          <w:sz w:val="20"/>
          <w:szCs w:val="20"/>
        </w:rPr>
        <w:t>).</w:t>
      </w:r>
    </w:p>
    <w:p w14:paraId="387F5F86" w14:textId="396E9773" w:rsidR="00C66A46" w:rsidRDefault="00C66A46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EAD0D8C" w14:textId="77777777" w:rsidR="00D5449A" w:rsidRDefault="00D5449A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02D6D77" w14:textId="1BCBD9BF" w:rsidR="00D5449A" w:rsidRDefault="00D5449A" w:rsidP="00963FF9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8"/>
          <w:szCs w:val="28"/>
        </w:rPr>
      </w:pPr>
      <w:r w:rsidRPr="008226DA">
        <w:rPr>
          <w:b/>
          <w:bCs/>
          <w:color w:val="7030A0"/>
          <w:sz w:val="28"/>
          <w:szCs w:val="28"/>
        </w:rPr>
        <w:t>20</w:t>
      </w:r>
      <w:r>
        <w:rPr>
          <w:b/>
          <w:bCs/>
          <w:color w:val="7030A0"/>
          <w:sz w:val="28"/>
          <w:szCs w:val="28"/>
        </w:rPr>
        <w:t>02</w:t>
      </w:r>
    </w:p>
    <w:p w14:paraId="769354B7" w14:textId="77777777" w:rsidR="00761A49" w:rsidRDefault="00761A49" w:rsidP="00963FF9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8"/>
          <w:szCs w:val="28"/>
        </w:rPr>
      </w:pPr>
    </w:p>
    <w:p w14:paraId="287ACC19" w14:textId="17BD69C2" w:rsidR="00F02EEF" w:rsidRPr="00754D48" w:rsidRDefault="00F02EEF" w:rsidP="00963FF9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754D48">
        <w:rPr>
          <w:b/>
          <w:bCs/>
          <w:sz w:val="20"/>
          <w:szCs w:val="20"/>
        </w:rPr>
        <w:t xml:space="preserve">Inspecting a Half-Century Concrete Pier Made with Stainless Steel Reinforcement in Mexico </w:t>
      </w:r>
      <w:r w:rsidR="00411A1B" w:rsidRPr="00754D48">
        <w:rPr>
          <w:b/>
          <w:bCs/>
          <w:sz w:val="20"/>
          <w:szCs w:val="20"/>
        </w:rPr>
        <w:t>(Technical Paper C2002-02207)</w:t>
      </w:r>
    </w:p>
    <w:p w14:paraId="2981F93B" w14:textId="77777777" w:rsidR="00411A1B" w:rsidRDefault="00411A1B" w:rsidP="00963FF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89F70F5" w14:textId="5C067CBC" w:rsidR="00411A1B" w:rsidRDefault="00DC6083" w:rsidP="00963FF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60-year old re</w:t>
      </w:r>
      <w:r w:rsidR="002A2409">
        <w:rPr>
          <w:sz w:val="20"/>
          <w:szCs w:val="20"/>
        </w:rPr>
        <w:t xml:space="preserve">inforced concrete pier, </w:t>
      </w:r>
      <w:r w:rsidR="00754D48">
        <w:rPr>
          <w:sz w:val="20"/>
          <w:szCs w:val="20"/>
        </w:rPr>
        <w:t>constructed</w:t>
      </w:r>
      <w:r w:rsidR="002A2409">
        <w:rPr>
          <w:sz w:val="20"/>
          <w:szCs w:val="20"/>
        </w:rPr>
        <w:t xml:space="preserve"> with </w:t>
      </w:r>
      <w:r w:rsidR="00754D48">
        <w:rPr>
          <w:sz w:val="20"/>
          <w:szCs w:val="20"/>
        </w:rPr>
        <w:t>stainless</w:t>
      </w:r>
      <w:r w:rsidR="002A2409">
        <w:rPr>
          <w:sz w:val="20"/>
          <w:szCs w:val="20"/>
        </w:rPr>
        <w:t xml:space="preserve"> steel </w:t>
      </w:r>
      <w:r w:rsidR="00754D48">
        <w:rPr>
          <w:sz w:val="20"/>
          <w:szCs w:val="20"/>
        </w:rPr>
        <w:t>rebar</w:t>
      </w:r>
      <w:r w:rsidR="002A2409">
        <w:rPr>
          <w:sz w:val="20"/>
          <w:szCs w:val="20"/>
        </w:rPr>
        <w:t xml:space="preserve"> and expo</w:t>
      </w:r>
      <w:r w:rsidR="00DE088D">
        <w:rPr>
          <w:sz w:val="20"/>
          <w:szCs w:val="20"/>
        </w:rPr>
        <w:t xml:space="preserve">sed to a tropical marine </w:t>
      </w:r>
      <w:r w:rsidR="00754D48">
        <w:rPr>
          <w:sz w:val="20"/>
          <w:szCs w:val="20"/>
        </w:rPr>
        <w:t>environment</w:t>
      </w:r>
      <w:r w:rsidR="0061426E">
        <w:rPr>
          <w:sz w:val="20"/>
          <w:szCs w:val="20"/>
        </w:rPr>
        <w:t>,</w:t>
      </w:r>
      <w:r w:rsidR="00DE088D">
        <w:rPr>
          <w:sz w:val="20"/>
          <w:szCs w:val="20"/>
        </w:rPr>
        <w:t xml:space="preserve"> has </w:t>
      </w:r>
      <w:r w:rsidR="00754D48">
        <w:rPr>
          <w:sz w:val="20"/>
          <w:szCs w:val="20"/>
        </w:rPr>
        <w:t>shown</w:t>
      </w:r>
      <w:r w:rsidR="00DE088D">
        <w:rPr>
          <w:sz w:val="20"/>
          <w:szCs w:val="20"/>
        </w:rPr>
        <w:t xml:space="preserve"> </w:t>
      </w:r>
      <w:r w:rsidR="00754D48">
        <w:rPr>
          <w:sz w:val="20"/>
          <w:szCs w:val="20"/>
        </w:rPr>
        <w:t>good</w:t>
      </w:r>
      <w:r w:rsidR="00DE088D">
        <w:rPr>
          <w:sz w:val="20"/>
          <w:szCs w:val="20"/>
        </w:rPr>
        <w:t xml:space="preserve"> performance during its service li</w:t>
      </w:r>
      <w:r w:rsidR="00754D48">
        <w:rPr>
          <w:sz w:val="20"/>
          <w:szCs w:val="20"/>
        </w:rPr>
        <w:t>f</w:t>
      </w:r>
      <w:r w:rsidR="00DE088D">
        <w:rPr>
          <w:sz w:val="20"/>
          <w:szCs w:val="20"/>
        </w:rPr>
        <w:t>e.</w:t>
      </w:r>
      <w:r w:rsidR="00754D48">
        <w:rPr>
          <w:sz w:val="20"/>
          <w:szCs w:val="20"/>
        </w:rPr>
        <w:t xml:space="preserve"> Visual </w:t>
      </w:r>
      <w:r w:rsidR="002F6367">
        <w:rPr>
          <w:sz w:val="20"/>
          <w:szCs w:val="20"/>
        </w:rPr>
        <w:t>inspection</w:t>
      </w:r>
      <w:r w:rsidR="00754D48">
        <w:rPr>
          <w:sz w:val="20"/>
          <w:szCs w:val="20"/>
        </w:rPr>
        <w:t xml:space="preserve"> has shown no deterioration sy</w:t>
      </w:r>
      <w:r w:rsidR="00BB238F">
        <w:rPr>
          <w:sz w:val="20"/>
          <w:szCs w:val="20"/>
        </w:rPr>
        <w:t>mptoms on sub- and superstructures</w:t>
      </w:r>
      <w:r w:rsidR="002F6367">
        <w:rPr>
          <w:sz w:val="20"/>
          <w:szCs w:val="20"/>
        </w:rPr>
        <w:t xml:space="preserve"> w</w:t>
      </w:r>
      <w:r w:rsidR="00BB238F">
        <w:rPr>
          <w:sz w:val="20"/>
          <w:szCs w:val="20"/>
        </w:rPr>
        <w:t>hile recent marine</w:t>
      </w:r>
      <w:r w:rsidR="00BE52A6">
        <w:rPr>
          <w:sz w:val="20"/>
          <w:szCs w:val="20"/>
        </w:rPr>
        <w:t xml:space="preserve"> structures (adjacent or close to this pier), </w:t>
      </w:r>
      <w:r w:rsidR="0061426E">
        <w:rPr>
          <w:sz w:val="20"/>
          <w:szCs w:val="20"/>
        </w:rPr>
        <w:t>constructed</w:t>
      </w:r>
      <w:r w:rsidR="00BE52A6">
        <w:rPr>
          <w:sz w:val="20"/>
          <w:szCs w:val="20"/>
        </w:rPr>
        <w:t xml:space="preserve"> in the last three decades have</w:t>
      </w:r>
      <w:r w:rsidR="0061426E">
        <w:rPr>
          <w:sz w:val="20"/>
          <w:szCs w:val="20"/>
        </w:rPr>
        <w:t xml:space="preserve"> significantly </w:t>
      </w:r>
      <w:r w:rsidR="00BE52A6">
        <w:rPr>
          <w:sz w:val="20"/>
          <w:szCs w:val="20"/>
        </w:rPr>
        <w:t>det</w:t>
      </w:r>
      <w:r w:rsidR="0068388F">
        <w:rPr>
          <w:sz w:val="20"/>
          <w:szCs w:val="20"/>
        </w:rPr>
        <w:t>eriorated</w:t>
      </w:r>
      <w:r w:rsidR="00CD4213">
        <w:rPr>
          <w:sz w:val="20"/>
          <w:szCs w:val="20"/>
        </w:rPr>
        <w:t>. The authors investigate why.</w:t>
      </w:r>
    </w:p>
    <w:p w14:paraId="0804DEFE" w14:textId="77777777" w:rsidR="00F02EEF" w:rsidRDefault="00F02EEF" w:rsidP="00963FF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1789361" w14:textId="2FDD45C7" w:rsidR="00761A49" w:rsidRDefault="00761A49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115EE">
        <w:rPr>
          <w:sz w:val="20"/>
          <w:szCs w:val="20"/>
        </w:rPr>
        <w:t>P.</w:t>
      </w:r>
      <w:r w:rsidR="006478C6" w:rsidRPr="00B115EE">
        <w:rPr>
          <w:sz w:val="20"/>
          <w:szCs w:val="20"/>
        </w:rPr>
        <w:t xml:space="preserve"> Castro-Borges, O.T. Troconis-</w:t>
      </w:r>
      <w:r w:rsidR="000408C2" w:rsidRPr="00B115EE">
        <w:rPr>
          <w:sz w:val="20"/>
          <w:szCs w:val="20"/>
        </w:rPr>
        <w:t>Rinc</w:t>
      </w:r>
      <w:r w:rsidR="00EE3865" w:rsidRPr="00B115EE">
        <w:rPr>
          <w:rFonts w:cstheme="minorHAnsi"/>
          <w:sz w:val="20"/>
          <w:szCs w:val="20"/>
        </w:rPr>
        <w:t>ó</w:t>
      </w:r>
      <w:r w:rsidR="000408C2" w:rsidRPr="00B115EE">
        <w:rPr>
          <w:sz w:val="20"/>
          <w:szCs w:val="20"/>
        </w:rPr>
        <w:t xml:space="preserve">n, </w:t>
      </w:r>
      <w:r w:rsidR="00EE3865" w:rsidRPr="00B115EE">
        <w:rPr>
          <w:sz w:val="20"/>
          <w:szCs w:val="20"/>
        </w:rPr>
        <w:t>E.I. Moreno, A.A. T</w:t>
      </w:r>
      <w:r w:rsidR="00CC6767" w:rsidRPr="00B115EE">
        <w:rPr>
          <w:sz w:val="20"/>
          <w:szCs w:val="20"/>
        </w:rPr>
        <w:t>orres-Acosta, M. Mart</w:t>
      </w:r>
      <w:r w:rsidR="008244C3" w:rsidRPr="00B115EE">
        <w:rPr>
          <w:rFonts w:cstheme="minorHAnsi"/>
          <w:sz w:val="20"/>
          <w:szCs w:val="20"/>
        </w:rPr>
        <w:t>í</w:t>
      </w:r>
      <w:r w:rsidR="00CC6767" w:rsidRPr="00B115EE">
        <w:rPr>
          <w:sz w:val="20"/>
          <w:szCs w:val="20"/>
        </w:rPr>
        <w:t>n</w:t>
      </w:r>
      <w:r w:rsidR="0028774D" w:rsidRPr="00B115EE">
        <w:rPr>
          <w:sz w:val="20"/>
          <w:szCs w:val="20"/>
        </w:rPr>
        <w:t>ez-Madr</w:t>
      </w:r>
      <w:r w:rsidR="008244C3" w:rsidRPr="00B115EE">
        <w:rPr>
          <w:sz w:val="20"/>
          <w:szCs w:val="20"/>
        </w:rPr>
        <w:t>id, and A. Knudsen</w:t>
      </w:r>
      <w:r w:rsidR="00B115EE" w:rsidRPr="00B115EE">
        <w:rPr>
          <w:sz w:val="20"/>
          <w:szCs w:val="20"/>
        </w:rPr>
        <w:t>, “Inspecting a Hal</w:t>
      </w:r>
      <w:r w:rsidR="00B115EE">
        <w:rPr>
          <w:sz w:val="20"/>
          <w:szCs w:val="20"/>
        </w:rPr>
        <w:t>f-Century Concrete Pier Made wi</w:t>
      </w:r>
      <w:r w:rsidR="005B66B2">
        <w:rPr>
          <w:sz w:val="20"/>
          <w:szCs w:val="20"/>
        </w:rPr>
        <w:t>th Stainless Steel Reinforcement in Mexico,” CORROSION</w:t>
      </w:r>
      <w:r w:rsidR="004B499B">
        <w:rPr>
          <w:sz w:val="20"/>
          <w:szCs w:val="20"/>
        </w:rPr>
        <w:t xml:space="preserve"> 2002, Technical Paper C2002-02207</w:t>
      </w:r>
      <w:r w:rsidR="00EF30A6">
        <w:rPr>
          <w:rFonts w:cstheme="minorHAnsi"/>
          <w:kern w:val="0"/>
          <w:sz w:val="20"/>
          <w:szCs w:val="20"/>
        </w:rPr>
        <w:t xml:space="preserve"> </w:t>
      </w:r>
      <w:r w:rsidR="00EF30A6" w:rsidRPr="00666685">
        <w:rPr>
          <w:rFonts w:cstheme="minorHAnsi"/>
          <w:kern w:val="0"/>
          <w:sz w:val="20"/>
          <w:szCs w:val="20"/>
        </w:rPr>
        <w:t xml:space="preserve">(Houston, TX: NACE International, </w:t>
      </w:r>
      <w:r w:rsidR="00EF30A6">
        <w:rPr>
          <w:rFonts w:cstheme="minorHAnsi"/>
          <w:kern w:val="0"/>
          <w:sz w:val="20"/>
          <w:szCs w:val="20"/>
        </w:rPr>
        <w:t>2002</w:t>
      </w:r>
      <w:r w:rsidR="00EF30A6" w:rsidRPr="00666685">
        <w:rPr>
          <w:rFonts w:cstheme="minorHAnsi"/>
          <w:kern w:val="0"/>
          <w:sz w:val="20"/>
          <w:szCs w:val="20"/>
        </w:rPr>
        <w:t>).</w:t>
      </w:r>
    </w:p>
    <w:p w14:paraId="2385F61A" w14:textId="77777777" w:rsidR="004E27B2" w:rsidRDefault="004E27B2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8DF6AB2" w14:textId="3E17D43A" w:rsidR="00BC3570" w:rsidRDefault="00BC3570" w:rsidP="00BC3570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8"/>
          <w:szCs w:val="28"/>
        </w:rPr>
      </w:pPr>
      <w:r w:rsidRPr="008226DA">
        <w:rPr>
          <w:b/>
          <w:bCs/>
          <w:color w:val="7030A0"/>
          <w:sz w:val="28"/>
          <w:szCs w:val="28"/>
        </w:rPr>
        <w:t>20</w:t>
      </w:r>
      <w:r>
        <w:rPr>
          <w:b/>
          <w:bCs/>
          <w:color w:val="7030A0"/>
          <w:sz w:val="28"/>
          <w:szCs w:val="28"/>
        </w:rPr>
        <w:t>03</w:t>
      </w:r>
    </w:p>
    <w:p w14:paraId="62696D9B" w14:textId="77777777" w:rsidR="00BC3570" w:rsidRDefault="00BC3570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ABBDB43" w14:textId="12B70AED" w:rsidR="003E4F6A" w:rsidRDefault="00EC4002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>
        <w:rPr>
          <w:rFonts w:cstheme="minorHAnsi"/>
          <w:b/>
          <w:bCs/>
          <w:kern w:val="0"/>
          <w:sz w:val="20"/>
          <w:szCs w:val="20"/>
        </w:rPr>
        <w:t>A Study on Corro</w:t>
      </w:r>
      <w:r w:rsidR="00F070D3">
        <w:rPr>
          <w:rFonts w:cstheme="minorHAnsi"/>
          <w:b/>
          <w:bCs/>
          <w:kern w:val="0"/>
          <w:sz w:val="20"/>
          <w:szCs w:val="20"/>
        </w:rPr>
        <w:t xml:space="preserve">sion Resistance of Prestressed Marine Concrete Piles (Technical Paper </w:t>
      </w:r>
      <w:r w:rsidR="00A81B79">
        <w:rPr>
          <w:rFonts w:cstheme="minorHAnsi"/>
          <w:b/>
          <w:bCs/>
          <w:kern w:val="0"/>
          <w:sz w:val="20"/>
          <w:szCs w:val="20"/>
        </w:rPr>
        <w:t>C2003-03239</w:t>
      </w:r>
      <w:r w:rsidR="00DB3D1C">
        <w:rPr>
          <w:rFonts w:cstheme="minorHAnsi"/>
          <w:b/>
          <w:bCs/>
          <w:kern w:val="0"/>
          <w:sz w:val="20"/>
          <w:szCs w:val="20"/>
        </w:rPr>
        <w:t>)</w:t>
      </w:r>
    </w:p>
    <w:p w14:paraId="73931F3C" w14:textId="77777777" w:rsidR="001F59AB" w:rsidRDefault="001F59AB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30922C70" w14:textId="1FB6D1EB" w:rsidR="001F59AB" w:rsidRPr="00B201A3" w:rsidRDefault="000B7891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201A3">
        <w:rPr>
          <w:rFonts w:cstheme="minorHAnsi"/>
          <w:kern w:val="0"/>
          <w:sz w:val="20"/>
          <w:szCs w:val="20"/>
        </w:rPr>
        <w:t>This study addresses the resist</w:t>
      </w:r>
      <w:r w:rsidR="00D1333D" w:rsidRPr="00B201A3">
        <w:rPr>
          <w:rFonts w:cstheme="minorHAnsi"/>
          <w:kern w:val="0"/>
          <w:sz w:val="20"/>
          <w:szCs w:val="20"/>
        </w:rPr>
        <w:t>ance to chloride ion penetration in large prestressed concret</w:t>
      </w:r>
      <w:r w:rsidR="00843A3F" w:rsidRPr="00B201A3">
        <w:rPr>
          <w:rFonts w:cstheme="minorHAnsi"/>
          <w:kern w:val="0"/>
          <w:sz w:val="20"/>
          <w:szCs w:val="20"/>
        </w:rPr>
        <w:t>e piles exposed to severe marine splash</w:t>
      </w:r>
      <w:r w:rsidR="00376D4A" w:rsidRPr="00B201A3">
        <w:rPr>
          <w:rFonts w:cstheme="minorHAnsi"/>
          <w:kern w:val="0"/>
          <w:sz w:val="20"/>
          <w:szCs w:val="20"/>
        </w:rPr>
        <w:t xml:space="preserve">/tidal zones. </w:t>
      </w:r>
      <w:r w:rsidR="00BA2D2C" w:rsidRPr="00B201A3">
        <w:rPr>
          <w:rFonts w:cstheme="minorHAnsi"/>
          <w:kern w:val="0"/>
          <w:sz w:val="20"/>
          <w:szCs w:val="20"/>
        </w:rPr>
        <w:t xml:space="preserve">The influences of environmental </w:t>
      </w:r>
      <w:r w:rsidR="0001681E" w:rsidRPr="00B201A3">
        <w:rPr>
          <w:rFonts w:cstheme="minorHAnsi"/>
          <w:kern w:val="0"/>
          <w:sz w:val="20"/>
          <w:szCs w:val="20"/>
        </w:rPr>
        <w:t xml:space="preserve">characteristics, manufacturing processes, and local </w:t>
      </w:r>
      <w:r w:rsidR="00B201A3" w:rsidRPr="00B201A3">
        <w:rPr>
          <w:rFonts w:cstheme="minorHAnsi"/>
          <w:kern w:val="0"/>
          <w:sz w:val="20"/>
          <w:szCs w:val="20"/>
        </w:rPr>
        <w:t xml:space="preserve">experiences were </w:t>
      </w:r>
      <w:r w:rsidR="009D3F17" w:rsidRPr="00B201A3">
        <w:rPr>
          <w:rFonts w:cstheme="minorHAnsi"/>
          <w:kern w:val="0"/>
          <w:sz w:val="20"/>
          <w:szCs w:val="20"/>
        </w:rPr>
        <w:t>considered</w:t>
      </w:r>
      <w:r w:rsidR="00B201A3" w:rsidRPr="00B201A3">
        <w:rPr>
          <w:rFonts w:cstheme="minorHAnsi"/>
          <w:kern w:val="0"/>
          <w:sz w:val="20"/>
          <w:szCs w:val="20"/>
        </w:rPr>
        <w:t>.</w:t>
      </w:r>
    </w:p>
    <w:p w14:paraId="3BEC75D2" w14:textId="77777777" w:rsidR="001F59AB" w:rsidRPr="00B201A3" w:rsidRDefault="001F59AB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F582DE8" w14:textId="548CCA46" w:rsidR="0090003C" w:rsidRPr="00B201A3" w:rsidRDefault="001F59AB" w:rsidP="0090003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201A3">
        <w:rPr>
          <w:rFonts w:cstheme="minorHAnsi"/>
          <w:kern w:val="0"/>
          <w:sz w:val="20"/>
          <w:szCs w:val="20"/>
        </w:rPr>
        <w:t>W. Ahn, D. Joque, and A. Rusten, “A Study on Corrosion Resistance of Prestressed Marine Concrete Piles,”</w:t>
      </w:r>
      <w:r w:rsidR="0090003C" w:rsidRPr="00B201A3">
        <w:rPr>
          <w:rFonts w:cstheme="minorHAnsi"/>
          <w:kern w:val="0"/>
          <w:sz w:val="20"/>
          <w:szCs w:val="20"/>
        </w:rPr>
        <w:t xml:space="preserve"> CORROSION 2003, Technical Paper C2003-03239 (Houston, TX: NACE International, 2003).</w:t>
      </w:r>
    </w:p>
    <w:p w14:paraId="75E8071C" w14:textId="14E5F24A" w:rsidR="001F59AB" w:rsidRDefault="001F59AB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212F1B5F" w14:textId="77777777" w:rsidR="003E4F6A" w:rsidRDefault="003E4F6A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443964DE" w14:textId="2FFD3D8D" w:rsidR="00BC3570" w:rsidRPr="005B36E1" w:rsidRDefault="00B44B7F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5B36E1">
        <w:rPr>
          <w:rFonts w:cstheme="minorHAnsi"/>
          <w:b/>
          <w:bCs/>
          <w:kern w:val="0"/>
          <w:sz w:val="20"/>
          <w:szCs w:val="20"/>
        </w:rPr>
        <w:t>Long-Term Effectiveness of Corrosion Inhibitors Used in Repair of</w:t>
      </w:r>
      <w:r w:rsidR="00030AC1" w:rsidRPr="005B36E1">
        <w:rPr>
          <w:rFonts w:cstheme="minorHAnsi"/>
          <w:b/>
          <w:bCs/>
          <w:kern w:val="0"/>
          <w:sz w:val="20"/>
          <w:szCs w:val="20"/>
        </w:rPr>
        <w:t xml:space="preserve"> Reinforced Concrete Bridge Components (</w:t>
      </w:r>
      <w:r w:rsidR="002C4E71" w:rsidRPr="005B36E1">
        <w:rPr>
          <w:rFonts w:cstheme="minorHAnsi"/>
          <w:b/>
          <w:bCs/>
          <w:kern w:val="0"/>
          <w:sz w:val="20"/>
          <w:szCs w:val="20"/>
        </w:rPr>
        <w:t>Technical</w:t>
      </w:r>
      <w:r w:rsidR="00030AC1" w:rsidRPr="005B36E1">
        <w:rPr>
          <w:rFonts w:cstheme="minorHAnsi"/>
          <w:b/>
          <w:bCs/>
          <w:kern w:val="0"/>
          <w:sz w:val="20"/>
          <w:szCs w:val="20"/>
        </w:rPr>
        <w:t xml:space="preserve"> Paper C2003-03286</w:t>
      </w:r>
      <w:r w:rsidR="002C4E71" w:rsidRPr="005B36E1">
        <w:rPr>
          <w:rFonts w:cstheme="minorHAnsi"/>
          <w:b/>
          <w:bCs/>
          <w:kern w:val="0"/>
          <w:sz w:val="20"/>
          <w:szCs w:val="20"/>
        </w:rPr>
        <w:t>)</w:t>
      </w:r>
    </w:p>
    <w:p w14:paraId="4A3ABDFD" w14:textId="77777777" w:rsidR="005B36E1" w:rsidRDefault="005B36E1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AE5534B" w14:textId="6ACA10B6" w:rsidR="002C4E71" w:rsidRPr="006641E8" w:rsidRDefault="00D66EA4" w:rsidP="00D66EA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6641E8">
        <w:rPr>
          <w:rFonts w:cstheme="minorHAnsi"/>
          <w:kern w:val="0"/>
          <w:sz w:val="20"/>
          <w:szCs w:val="20"/>
        </w:rPr>
        <w:t>The primary goal of this study was to determine the effectiveness of migrating amine based organic and calcium</w:t>
      </w:r>
      <w:r w:rsidR="00E2114F">
        <w:rPr>
          <w:rFonts w:cstheme="minorHAnsi"/>
          <w:kern w:val="0"/>
          <w:sz w:val="20"/>
          <w:szCs w:val="20"/>
        </w:rPr>
        <w:t>-</w:t>
      </w:r>
      <w:r w:rsidRPr="006641E8">
        <w:rPr>
          <w:rFonts w:cstheme="minorHAnsi"/>
          <w:kern w:val="0"/>
          <w:sz w:val="20"/>
          <w:szCs w:val="20"/>
        </w:rPr>
        <w:t>nitrite</w:t>
      </w:r>
      <w:r w:rsidR="008371EF">
        <w:rPr>
          <w:rFonts w:cstheme="minorHAnsi"/>
          <w:kern w:val="0"/>
          <w:sz w:val="20"/>
          <w:szCs w:val="20"/>
        </w:rPr>
        <w:t>-</w:t>
      </w:r>
      <w:r w:rsidRPr="006641E8">
        <w:rPr>
          <w:rFonts w:cstheme="minorHAnsi"/>
          <w:kern w:val="0"/>
          <w:sz w:val="20"/>
          <w:szCs w:val="20"/>
        </w:rPr>
        <w:t>based inorganic inhibitors in mitigating corrosion though a five-year study. The inhibitors had been used in the repair of substructure and superstructure elements of four bridge structures during the SHRP field validation study.</w:t>
      </w:r>
    </w:p>
    <w:p w14:paraId="1F33A7CE" w14:textId="77777777" w:rsidR="002C4E71" w:rsidRPr="006641E8" w:rsidRDefault="002C4E71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D62A738" w14:textId="6EBDE16C" w:rsidR="007F5EB4" w:rsidRDefault="00B970C4" w:rsidP="007F5E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6641E8">
        <w:rPr>
          <w:rFonts w:cstheme="minorHAnsi"/>
          <w:sz w:val="20"/>
          <w:szCs w:val="20"/>
        </w:rPr>
        <w:t xml:space="preserve">A.A. </w:t>
      </w:r>
      <w:proofErr w:type="spellStart"/>
      <w:r w:rsidRPr="006641E8">
        <w:rPr>
          <w:rFonts w:cstheme="minorHAnsi"/>
          <w:sz w:val="20"/>
          <w:szCs w:val="20"/>
        </w:rPr>
        <w:t>Sohanghpurwala</w:t>
      </w:r>
      <w:proofErr w:type="spellEnd"/>
      <w:r w:rsidRPr="006641E8">
        <w:rPr>
          <w:rFonts w:cstheme="minorHAnsi"/>
          <w:sz w:val="20"/>
          <w:szCs w:val="20"/>
        </w:rPr>
        <w:t>, “</w:t>
      </w:r>
      <w:r w:rsidRPr="006641E8">
        <w:rPr>
          <w:rFonts w:cstheme="minorHAnsi"/>
          <w:kern w:val="0"/>
          <w:sz w:val="20"/>
          <w:szCs w:val="20"/>
        </w:rPr>
        <w:t>Long-Term Effectiveness of Corrosion Inhibitors Used in Repair of Reinforced Concrete Bridge Components,” CORROSION</w:t>
      </w:r>
      <w:r w:rsidR="007F5EB4" w:rsidRPr="006641E8">
        <w:rPr>
          <w:rFonts w:cstheme="minorHAnsi"/>
          <w:kern w:val="0"/>
          <w:sz w:val="20"/>
          <w:szCs w:val="20"/>
        </w:rPr>
        <w:t xml:space="preserve"> 2023, Technical Paper C2003-03286 (Houst</w:t>
      </w:r>
      <w:r w:rsidR="007F5EB4" w:rsidRPr="00666685">
        <w:rPr>
          <w:rFonts w:cstheme="minorHAnsi"/>
          <w:kern w:val="0"/>
          <w:sz w:val="20"/>
          <w:szCs w:val="20"/>
        </w:rPr>
        <w:t xml:space="preserve">on, TX: NACE International, </w:t>
      </w:r>
      <w:r w:rsidR="007F5EB4">
        <w:rPr>
          <w:rFonts w:cstheme="minorHAnsi"/>
          <w:kern w:val="0"/>
          <w:sz w:val="20"/>
          <w:szCs w:val="20"/>
        </w:rPr>
        <w:t>200</w:t>
      </w:r>
      <w:r w:rsidR="005B36E1">
        <w:rPr>
          <w:rFonts w:cstheme="minorHAnsi"/>
          <w:kern w:val="0"/>
          <w:sz w:val="20"/>
          <w:szCs w:val="20"/>
        </w:rPr>
        <w:t>3</w:t>
      </w:r>
      <w:r w:rsidR="007F5EB4" w:rsidRPr="00666685">
        <w:rPr>
          <w:rFonts w:cstheme="minorHAnsi"/>
          <w:kern w:val="0"/>
          <w:sz w:val="20"/>
          <w:szCs w:val="20"/>
        </w:rPr>
        <w:t>).</w:t>
      </w:r>
    </w:p>
    <w:p w14:paraId="58FA7235" w14:textId="5CB5FE50" w:rsidR="00B970C4" w:rsidRDefault="00B970C4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6D089DC" w14:textId="77777777" w:rsidR="00A53A56" w:rsidRDefault="00A53A56" w:rsidP="00963F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7390D10" w14:textId="0DF04B81" w:rsidR="002819C3" w:rsidRDefault="002819C3" w:rsidP="00B665DB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2006</w:t>
      </w:r>
    </w:p>
    <w:p w14:paraId="06B9F1FA" w14:textId="77777777" w:rsidR="002819C3" w:rsidRDefault="002819C3" w:rsidP="00B665DB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8"/>
          <w:szCs w:val="28"/>
        </w:rPr>
      </w:pPr>
    </w:p>
    <w:p w14:paraId="4D2DC822" w14:textId="17E38A72" w:rsidR="002819C3" w:rsidRPr="001852DB" w:rsidRDefault="00487F51" w:rsidP="00B665DB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0"/>
          <w:szCs w:val="20"/>
        </w:rPr>
      </w:pPr>
      <w:r w:rsidRPr="001852DB">
        <w:rPr>
          <w:b/>
          <w:bCs/>
          <w:color w:val="000000" w:themeColor="text1"/>
          <w:sz w:val="20"/>
          <w:szCs w:val="20"/>
        </w:rPr>
        <w:t>Corrosion Performance of Concrete Cylinder Piles</w:t>
      </w:r>
      <w:r w:rsidR="00915A94" w:rsidRPr="001852DB">
        <w:rPr>
          <w:b/>
          <w:bCs/>
          <w:color w:val="000000" w:themeColor="text1"/>
          <w:sz w:val="20"/>
          <w:szCs w:val="20"/>
        </w:rPr>
        <w:t xml:space="preserve"> (Technical Paper C2006-06335)</w:t>
      </w:r>
    </w:p>
    <w:p w14:paraId="75D18C86" w14:textId="77777777" w:rsidR="00AE4AB4" w:rsidRPr="001852DB" w:rsidRDefault="00AE4AB4" w:rsidP="00B665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44116C01" w14:textId="495860DA" w:rsidR="00AE4AB4" w:rsidRPr="001852DB" w:rsidRDefault="000E666E" w:rsidP="000E66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1852DB">
        <w:rPr>
          <w:rFonts w:cstheme="minorHAnsi"/>
          <w:kern w:val="0"/>
          <w:sz w:val="20"/>
          <w:szCs w:val="20"/>
        </w:rPr>
        <w:t>Concrete cylinder piles produced by a centrifugally cast, vibrated, roller-compacted process</w:t>
      </w:r>
      <w:r w:rsidR="001852DB">
        <w:rPr>
          <w:rFonts w:cstheme="minorHAnsi"/>
          <w:kern w:val="0"/>
          <w:sz w:val="20"/>
          <w:szCs w:val="20"/>
        </w:rPr>
        <w:t xml:space="preserve"> </w:t>
      </w:r>
      <w:r w:rsidRPr="001852DB">
        <w:rPr>
          <w:rFonts w:cstheme="minorHAnsi"/>
          <w:kern w:val="0"/>
          <w:sz w:val="20"/>
          <w:szCs w:val="20"/>
        </w:rPr>
        <w:t xml:space="preserve">have shown promising corrosion resistance in marine environments. </w:t>
      </w:r>
      <w:r w:rsidR="00E329ED" w:rsidRPr="001852DB">
        <w:rPr>
          <w:rFonts w:cstheme="minorHAnsi"/>
          <w:kern w:val="0"/>
          <w:sz w:val="20"/>
          <w:szCs w:val="20"/>
        </w:rPr>
        <w:t>In the paper, t</w:t>
      </w:r>
      <w:r w:rsidRPr="001852DB">
        <w:rPr>
          <w:rFonts w:cstheme="minorHAnsi"/>
          <w:kern w:val="0"/>
          <w:sz w:val="20"/>
          <w:szCs w:val="20"/>
        </w:rPr>
        <w:t>hree bridges in the Florida</w:t>
      </w:r>
      <w:r w:rsidR="00E329ED" w:rsidRPr="001852DB">
        <w:rPr>
          <w:rFonts w:cstheme="minorHAnsi"/>
          <w:kern w:val="0"/>
          <w:sz w:val="20"/>
          <w:szCs w:val="20"/>
        </w:rPr>
        <w:t xml:space="preserve"> </w:t>
      </w:r>
      <w:r w:rsidRPr="001852DB">
        <w:rPr>
          <w:rFonts w:cstheme="minorHAnsi"/>
          <w:kern w:val="0"/>
          <w:sz w:val="20"/>
          <w:szCs w:val="20"/>
        </w:rPr>
        <w:t>panhandle with ~40 years in aggressive marine service</w:t>
      </w:r>
      <w:r w:rsidR="00E329ED" w:rsidRPr="001852DB">
        <w:rPr>
          <w:rFonts w:cstheme="minorHAnsi"/>
          <w:kern w:val="0"/>
          <w:sz w:val="20"/>
          <w:szCs w:val="20"/>
        </w:rPr>
        <w:t>,</w:t>
      </w:r>
      <w:r w:rsidRPr="001852DB">
        <w:rPr>
          <w:rFonts w:cstheme="minorHAnsi"/>
          <w:kern w:val="0"/>
          <w:sz w:val="20"/>
          <w:szCs w:val="20"/>
        </w:rPr>
        <w:t xml:space="preserve"> and one newly constructed marine bridge</w:t>
      </w:r>
      <w:r w:rsidR="00E329ED" w:rsidRPr="001852DB">
        <w:rPr>
          <w:rFonts w:cstheme="minorHAnsi"/>
          <w:kern w:val="0"/>
          <w:sz w:val="20"/>
          <w:szCs w:val="20"/>
        </w:rPr>
        <w:t xml:space="preserve"> </w:t>
      </w:r>
      <w:r w:rsidRPr="001852DB">
        <w:rPr>
          <w:rFonts w:cstheme="minorHAnsi"/>
          <w:kern w:val="0"/>
          <w:sz w:val="20"/>
          <w:szCs w:val="20"/>
        </w:rPr>
        <w:t>utilizing concrete cylinder piles</w:t>
      </w:r>
      <w:r w:rsidR="00E329ED" w:rsidRPr="001852DB">
        <w:rPr>
          <w:rFonts w:cstheme="minorHAnsi"/>
          <w:kern w:val="0"/>
          <w:sz w:val="20"/>
          <w:szCs w:val="20"/>
        </w:rPr>
        <w:t>, a</w:t>
      </w:r>
      <w:r w:rsidRPr="001852DB">
        <w:rPr>
          <w:rFonts w:cstheme="minorHAnsi"/>
          <w:kern w:val="0"/>
          <w:sz w:val="20"/>
          <w:szCs w:val="20"/>
        </w:rPr>
        <w:t>re examined.</w:t>
      </w:r>
    </w:p>
    <w:p w14:paraId="1428EACA" w14:textId="77777777" w:rsidR="00915A94" w:rsidRDefault="00915A94" w:rsidP="00B665DB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</w:rPr>
      </w:pPr>
    </w:p>
    <w:p w14:paraId="71F4C2D3" w14:textId="1DCF39C5" w:rsidR="00AE4AB4" w:rsidRDefault="00915A94" w:rsidP="00AE4A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K. Lau, </w:t>
      </w:r>
      <w:r w:rsidR="00193F2E" w:rsidRPr="006F1C71">
        <w:rPr>
          <w:rFonts w:cstheme="minorHAnsi"/>
          <w:sz w:val="20"/>
          <w:szCs w:val="20"/>
        </w:rPr>
        <w:t xml:space="preserve">A.A. </w:t>
      </w:r>
      <w:proofErr w:type="spellStart"/>
      <w:r w:rsidR="00193F2E" w:rsidRPr="006F1C71">
        <w:rPr>
          <w:rFonts w:cstheme="minorHAnsi"/>
          <w:sz w:val="20"/>
          <w:szCs w:val="20"/>
        </w:rPr>
        <w:t>Sagü</w:t>
      </w:r>
      <w:r w:rsidR="00193F2E">
        <w:rPr>
          <w:rFonts w:cstheme="minorHAnsi"/>
          <w:sz w:val="20"/>
          <w:szCs w:val="20"/>
        </w:rPr>
        <w:t>és</w:t>
      </w:r>
      <w:proofErr w:type="spellEnd"/>
      <w:r w:rsidR="00E549E2">
        <w:rPr>
          <w:rFonts w:cstheme="minorHAnsi"/>
          <w:sz w:val="20"/>
          <w:szCs w:val="20"/>
        </w:rPr>
        <w:t>, and R.G. Powers, “</w:t>
      </w:r>
      <w:r w:rsidR="00E549E2">
        <w:rPr>
          <w:color w:val="000000" w:themeColor="text1"/>
          <w:sz w:val="20"/>
          <w:szCs w:val="20"/>
        </w:rPr>
        <w:t>Corrosion Performance of Concrete Cylinder Piles,”</w:t>
      </w:r>
      <w:r w:rsidR="003A0B7A">
        <w:rPr>
          <w:color w:val="000000" w:themeColor="text1"/>
          <w:sz w:val="20"/>
          <w:szCs w:val="20"/>
        </w:rPr>
        <w:t xml:space="preserve"> CORROSION 2016, Technical Paper C2006-06335</w:t>
      </w:r>
      <w:r w:rsidR="00AE4AB4">
        <w:rPr>
          <w:color w:val="000000" w:themeColor="text1"/>
          <w:sz w:val="20"/>
          <w:szCs w:val="20"/>
        </w:rPr>
        <w:t xml:space="preserve"> </w:t>
      </w:r>
      <w:r w:rsidR="00AE4AB4" w:rsidRPr="004C2933">
        <w:rPr>
          <w:rFonts w:cstheme="minorHAnsi"/>
          <w:kern w:val="0"/>
          <w:sz w:val="20"/>
          <w:szCs w:val="20"/>
        </w:rPr>
        <w:t>(Houston, TX: NACE International, 200</w:t>
      </w:r>
      <w:r w:rsidR="00AE4AB4">
        <w:rPr>
          <w:rFonts w:cstheme="minorHAnsi"/>
          <w:kern w:val="0"/>
          <w:sz w:val="20"/>
          <w:szCs w:val="20"/>
        </w:rPr>
        <w:t>6</w:t>
      </w:r>
      <w:r w:rsidR="00AE4AB4" w:rsidRPr="004C2933">
        <w:rPr>
          <w:rFonts w:cstheme="minorHAnsi"/>
          <w:kern w:val="0"/>
          <w:sz w:val="20"/>
          <w:szCs w:val="20"/>
        </w:rPr>
        <w:t>).</w:t>
      </w:r>
    </w:p>
    <w:p w14:paraId="1D771F04" w14:textId="77777777" w:rsidR="0015249C" w:rsidRDefault="0015249C" w:rsidP="00AE4A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EE8216D" w14:textId="2418B06D" w:rsidR="0015249C" w:rsidRDefault="0015249C" w:rsidP="00AE4A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>2007</w:t>
      </w:r>
    </w:p>
    <w:p w14:paraId="50847E79" w14:textId="77777777" w:rsidR="00E318EB" w:rsidRDefault="00E318EB" w:rsidP="00AE4A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BEEE770" w14:textId="1D905FE3" w:rsidR="00E318EB" w:rsidRPr="00C34C50" w:rsidRDefault="00E318EB" w:rsidP="00AE4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C34C50">
        <w:rPr>
          <w:rFonts w:cstheme="minorHAnsi"/>
          <w:b/>
          <w:bCs/>
          <w:kern w:val="0"/>
          <w:sz w:val="20"/>
          <w:szCs w:val="20"/>
        </w:rPr>
        <w:t>A Proposed Protocol for Classifying Corrosion-Damaged Prestressed Concrete Pilings on Coa</w:t>
      </w:r>
      <w:r w:rsidR="00757306" w:rsidRPr="00C34C50">
        <w:rPr>
          <w:rFonts w:cstheme="minorHAnsi"/>
          <w:b/>
          <w:bCs/>
          <w:kern w:val="0"/>
          <w:sz w:val="20"/>
          <w:szCs w:val="20"/>
        </w:rPr>
        <w:t>stal Bridges (Technical Paper C2007-07288)</w:t>
      </w:r>
    </w:p>
    <w:p w14:paraId="195ACF82" w14:textId="77777777" w:rsidR="00757306" w:rsidRDefault="00757306" w:rsidP="00AE4A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5B7F214" w14:textId="77777777" w:rsidR="000C7D01" w:rsidRPr="000C7D01" w:rsidRDefault="000C7D01" w:rsidP="000C7D0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0C7D01">
        <w:rPr>
          <w:rFonts w:cstheme="minorHAnsi"/>
          <w:kern w:val="0"/>
          <w:sz w:val="20"/>
          <w:szCs w:val="20"/>
        </w:rPr>
        <w:t>Corrosion induced cracking, delamination, and spalling of prestressed coastal bridge pilings presents a</w:t>
      </w:r>
    </w:p>
    <w:p w14:paraId="225B9617" w14:textId="180F5FC7" w:rsidR="00757306" w:rsidRPr="000C7D01" w:rsidRDefault="000C7D01" w:rsidP="000C7D0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0C7D01">
        <w:rPr>
          <w:rFonts w:cstheme="minorHAnsi"/>
          <w:kern w:val="0"/>
          <w:sz w:val="20"/>
          <w:szCs w:val="20"/>
        </w:rPr>
        <w:t>formidable challenge to maintenance and maintenance planning. Particularly needed is a protocol whereby engineers can prioritize corrosion damaged pilings according to deterioration severity and reduced load bearing capacity.</w:t>
      </w:r>
    </w:p>
    <w:p w14:paraId="6C698999" w14:textId="77777777" w:rsidR="004452AF" w:rsidRDefault="004452AF" w:rsidP="006E412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CC67EB7" w14:textId="34C036D3" w:rsidR="006E4126" w:rsidRDefault="000C7D01" w:rsidP="006E412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>W</w:t>
      </w:r>
      <w:r w:rsidR="000B630F">
        <w:rPr>
          <w:rFonts w:cstheme="minorHAnsi"/>
          <w:kern w:val="0"/>
          <w:sz w:val="20"/>
          <w:szCs w:val="20"/>
        </w:rPr>
        <w:t>.H Hartt, W.T. Scannell, D.B. Thompson, I. Lasa, and D.</w:t>
      </w:r>
      <w:r w:rsidR="00587B43">
        <w:rPr>
          <w:rFonts w:cstheme="minorHAnsi"/>
          <w:kern w:val="0"/>
          <w:sz w:val="20"/>
          <w:szCs w:val="20"/>
        </w:rPr>
        <w:t xml:space="preserve"> Buwalda, “A Proposed Protocol for Classifying Corrosion-Damaged Prestressed Concrete Pilings on Coastal Bridges,” CORROSION 2007</w:t>
      </w:r>
      <w:r w:rsidR="006E4126">
        <w:rPr>
          <w:rFonts w:cstheme="minorHAnsi"/>
          <w:kern w:val="0"/>
          <w:sz w:val="20"/>
          <w:szCs w:val="20"/>
        </w:rPr>
        <w:t xml:space="preserve">, Technical Paper C2007-07288 </w:t>
      </w:r>
      <w:r w:rsidR="006E4126" w:rsidRPr="004C2933">
        <w:rPr>
          <w:rFonts w:cstheme="minorHAnsi"/>
          <w:kern w:val="0"/>
          <w:sz w:val="20"/>
          <w:szCs w:val="20"/>
        </w:rPr>
        <w:t>(Houston, TX: NACE International, 200</w:t>
      </w:r>
      <w:r w:rsidR="006E4126">
        <w:rPr>
          <w:rFonts w:cstheme="minorHAnsi"/>
          <w:kern w:val="0"/>
          <w:sz w:val="20"/>
          <w:szCs w:val="20"/>
        </w:rPr>
        <w:t>7</w:t>
      </w:r>
      <w:r w:rsidR="006E4126" w:rsidRPr="004C2933">
        <w:rPr>
          <w:rFonts w:cstheme="minorHAnsi"/>
          <w:kern w:val="0"/>
          <w:sz w:val="20"/>
          <w:szCs w:val="20"/>
        </w:rPr>
        <w:t>).</w:t>
      </w:r>
    </w:p>
    <w:p w14:paraId="5782504D" w14:textId="45F81011" w:rsidR="00757306" w:rsidRPr="004C2933" w:rsidRDefault="00757306" w:rsidP="00AE4A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A982ECA" w14:textId="55E318DB" w:rsidR="00915A94" w:rsidRPr="002819C3" w:rsidRDefault="00915A94" w:rsidP="00B665DB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</w:rPr>
      </w:pPr>
    </w:p>
    <w:p w14:paraId="0CEC7779" w14:textId="2D6CD953" w:rsidR="002819C3" w:rsidRDefault="00B94CC1" w:rsidP="00B665DB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2008</w:t>
      </w:r>
    </w:p>
    <w:p w14:paraId="1ED02B62" w14:textId="77777777" w:rsidR="00B94CC1" w:rsidRPr="00395842" w:rsidRDefault="00B94CC1" w:rsidP="00B665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55554FC4" w14:textId="52B31A40" w:rsidR="005C242B" w:rsidRPr="00395842" w:rsidRDefault="005C242B" w:rsidP="005C24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kern w:val="0"/>
          <w:sz w:val="20"/>
          <w:szCs w:val="20"/>
        </w:rPr>
      </w:pPr>
      <w:r w:rsidRPr="00395842">
        <w:rPr>
          <w:rFonts w:cstheme="minorHAnsi"/>
          <w:b/>
          <w:bCs/>
          <w:color w:val="000000" w:themeColor="text1"/>
          <w:kern w:val="0"/>
          <w:sz w:val="20"/>
          <w:szCs w:val="20"/>
        </w:rPr>
        <w:t xml:space="preserve">Specimen Type and Test </w:t>
      </w:r>
      <w:r w:rsidR="00581033" w:rsidRPr="00395842">
        <w:rPr>
          <w:rFonts w:cstheme="minorHAnsi"/>
          <w:b/>
          <w:bCs/>
          <w:color w:val="000000" w:themeColor="text1"/>
          <w:kern w:val="0"/>
          <w:sz w:val="20"/>
          <w:szCs w:val="20"/>
        </w:rPr>
        <w:t xml:space="preserve">Protocol for Corrosion </w:t>
      </w:r>
      <w:r w:rsidR="00E14BC2" w:rsidRPr="00395842">
        <w:rPr>
          <w:rFonts w:cstheme="minorHAnsi"/>
          <w:b/>
          <w:bCs/>
          <w:color w:val="000000" w:themeColor="text1"/>
          <w:kern w:val="0"/>
          <w:sz w:val="20"/>
          <w:szCs w:val="20"/>
        </w:rPr>
        <w:t>Performance Characterization of Reinfo</w:t>
      </w:r>
      <w:r w:rsidR="007575BF" w:rsidRPr="00395842">
        <w:rPr>
          <w:rFonts w:cstheme="minorHAnsi"/>
          <w:b/>
          <w:bCs/>
          <w:color w:val="000000" w:themeColor="text1"/>
          <w:kern w:val="0"/>
          <w:sz w:val="20"/>
          <w:szCs w:val="20"/>
        </w:rPr>
        <w:t xml:space="preserve">rced Concrete Marine Pilings </w:t>
      </w:r>
      <w:r w:rsidR="0062141C" w:rsidRPr="00395842">
        <w:rPr>
          <w:rFonts w:cstheme="minorHAnsi"/>
          <w:b/>
          <w:bCs/>
          <w:color w:val="000000" w:themeColor="text1"/>
          <w:kern w:val="0"/>
          <w:sz w:val="20"/>
          <w:szCs w:val="20"/>
        </w:rPr>
        <w:t>(Technical Paper C2008-08320)</w:t>
      </w:r>
    </w:p>
    <w:p w14:paraId="3D28A289" w14:textId="77777777" w:rsidR="00CE7650" w:rsidRPr="00395842" w:rsidRDefault="00CE7650" w:rsidP="005C24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0"/>
          <w:szCs w:val="20"/>
        </w:rPr>
      </w:pPr>
    </w:p>
    <w:p w14:paraId="0D8B9599" w14:textId="77777777" w:rsidR="00CE7650" w:rsidRPr="00395842" w:rsidRDefault="00CE7650" w:rsidP="00CE76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0"/>
          <w:szCs w:val="20"/>
        </w:rPr>
      </w:pPr>
      <w:r w:rsidRPr="00395842">
        <w:rPr>
          <w:rFonts w:cstheme="minorHAnsi"/>
          <w:color w:val="000000" w:themeColor="text1"/>
          <w:kern w:val="0"/>
          <w:sz w:val="20"/>
          <w:szCs w:val="20"/>
        </w:rPr>
        <w:t>Sea water induced reinforcing steel corrosion is often service life limiting for concrete bridge pilings in</w:t>
      </w:r>
    </w:p>
    <w:p w14:paraId="55560075" w14:textId="72627ACB" w:rsidR="0062141C" w:rsidRPr="00395842" w:rsidRDefault="00CE7650" w:rsidP="00CE76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0"/>
          <w:szCs w:val="20"/>
        </w:rPr>
      </w:pPr>
      <w:r w:rsidRPr="00395842">
        <w:rPr>
          <w:rFonts w:cstheme="minorHAnsi"/>
          <w:color w:val="000000" w:themeColor="text1"/>
          <w:kern w:val="0"/>
          <w:sz w:val="20"/>
          <w:szCs w:val="20"/>
        </w:rPr>
        <w:t>marine environments. In the present research, a novel piling type specimen assembly and test protocol were</w:t>
      </w:r>
      <w:r w:rsidR="00395842" w:rsidRPr="00395842">
        <w:rPr>
          <w:rFonts w:cstheme="minorHAnsi"/>
          <w:color w:val="000000" w:themeColor="text1"/>
          <w:kern w:val="0"/>
          <w:sz w:val="20"/>
          <w:szCs w:val="20"/>
        </w:rPr>
        <w:t xml:space="preserve"> </w:t>
      </w:r>
      <w:r w:rsidRPr="00395842">
        <w:rPr>
          <w:rFonts w:cstheme="minorHAnsi"/>
          <w:color w:val="000000" w:themeColor="text1"/>
          <w:kern w:val="0"/>
          <w:sz w:val="20"/>
          <w:szCs w:val="20"/>
        </w:rPr>
        <w:t>developed to simulate performance of actual substructure elements undergoing marine exposure.</w:t>
      </w:r>
    </w:p>
    <w:p w14:paraId="79157A88" w14:textId="77777777" w:rsidR="0062141C" w:rsidRPr="00395842" w:rsidRDefault="0062141C" w:rsidP="005C24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0"/>
          <w:szCs w:val="20"/>
        </w:rPr>
      </w:pPr>
    </w:p>
    <w:p w14:paraId="7D526F00" w14:textId="2A95388C" w:rsidR="00B94CC1" w:rsidRPr="00395842" w:rsidRDefault="00042D69" w:rsidP="005C24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0"/>
          <w:szCs w:val="20"/>
        </w:rPr>
      </w:pPr>
      <w:r w:rsidRPr="00395842">
        <w:rPr>
          <w:rFonts w:cstheme="minorHAnsi"/>
          <w:color w:val="000000" w:themeColor="text1"/>
          <w:sz w:val="20"/>
          <w:szCs w:val="20"/>
        </w:rPr>
        <w:t>R.E. Tanner and W.H. Hartt, “</w:t>
      </w:r>
      <w:r w:rsidRPr="00395842">
        <w:rPr>
          <w:rFonts w:cstheme="minorHAnsi"/>
          <w:color w:val="000000" w:themeColor="text1"/>
          <w:kern w:val="0"/>
          <w:sz w:val="20"/>
          <w:szCs w:val="20"/>
        </w:rPr>
        <w:t>Specimen Type and Test Protocol for Corrosion Performance Characterization of Reinforced Concrete Marine Pilings,”</w:t>
      </w:r>
      <w:r w:rsidR="00120578" w:rsidRPr="00395842">
        <w:rPr>
          <w:rFonts w:cstheme="minorHAnsi"/>
          <w:color w:val="000000" w:themeColor="text1"/>
          <w:kern w:val="0"/>
          <w:sz w:val="20"/>
          <w:szCs w:val="20"/>
        </w:rPr>
        <w:t xml:space="preserve"> CORROSION 2008, Technical Paper C2008-08320 (Houston, TX: NACE International, 2008).</w:t>
      </w:r>
    </w:p>
    <w:p w14:paraId="59303CE8" w14:textId="77777777" w:rsidR="00D76908" w:rsidRDefault="00D76908" w:rsidP="005C242B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8"/>
          <w:szCs w:val="28"/>
        </w:rPr>
      </w:pPr>
    </w:p>
    <w:p w14:paraId="49E44B3B" w14:textId="22DCD538" w:rsidR="00B665DB" w:rsidRDefault="00B665DB" w:rsidP="00B665DB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8"/>
          <w:szCs w:val="28"/>
        </w:rPr>
      </w:pPr>
      <w:r w:rsidRPr="0005399B">
        <w:rPr>
          <w:b/>
          <w:bCs/>
          <w:color w:val="7030A0"/>
          <w:sz w:val="28"/>
          <w:szCs w:val="28"/>
        </w:rPr>
        <w:t>20</w:t>
      </w:r>
      <w:r>
        <w:rPr>
          <w:b/>
          <w:bCs/>
          <w:color w:val="7030A0"/>
          <w:sz w:val="28"/>
          <w:szCs w:val="28"/>
        </w:rPr>
        <w:t>09</w:t>
      </w:r>
    </w:p>
    <w:p w14:paraId="39C30C59" w14:textId="77777777" w:rsidR="00B665DB" w:rsidRDefault="00B665DB" w:rsidP="006C6B20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8"/>
          <w:szCs w:val="28"/>
        </w:rPr>
      </w:pPr>
    </w:p>
    <w:p w14:paraId="26131602" w14:textId="0B568821" w:rsidR="00B665DB" w:rsidRPr="002A1108" w:rsidRDefault="001275E4" w:rsidP="006C6B2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0"/>
          <w:szCs w:val="20"/>
        </w:rPr>
      </w:pPr>
      <w:r w:rsidRPr="002A1108">
        <w:rPr>
          <w:b/>
          <w:bCs/>
          <w:color w:val="000000" w:themeColor="text1"/>
          <w:sz w:val="20"/>
          <w:szCs w:val="20"/>
        </w:rPr>
        <w:t>Preliminary Results of Surface Resistivity Readings (Wenner Method) on Field Marine Substructures as a Mean to Assess Concrete Permeability</w:t>
      </w:r>
      <w:r w:rsidR="00061EBE" w:rsidRPr="002A1108">
        <w:rPr>
          <w:b/>
          <w:bCs/>
          <w:color w:val="000000" w:themeColor="text1"/>
          <w:sz w:val="20"/>
          <w:szCs w:val="20"/>
        </w:rPr>
        <w:t xml:space="preserve"> (Technical Paper C2009-09218)</w:t>
      </w:r>
    </w:p>
    <w:p w14:paraId="5083BE38" w14:textId="77777777" w:rsidR="00061EBE" w:rsidRPr="00B53A17" w:rsidRDefault="00061EBE" w:rsidP="006C6B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591C898F" w14:textId="0D5E032A" w:rsidR="00061EBE" w:rsidRPr="00B53A17" w:rsidRDefault="00B53A17" w:rsidP="00B53A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B53A17">
        <w:rPr>
          <w:rFonts w:cstheme="minorHAnsi"/>
          <w:kern w:val="0"/>
          <w:sz w:val="20"/>
          <w:szCs w:val="20"/>
        </w:rPr>
        <w:t>Surface resistivity profiles as a function of elevation</w:t>
      </w:r>
      <w:r>
        <w:rPr>
          <w:rFonts w:cstheme="minorHAnsi"/>
          <w:kern w:val="0"/>
          <w:sz w:val="20"/>
          <w:szCs w:val="20"/>
        </w:rPr>
        <w:t xml:space="preserve"> were</w:t>
      </w:r>
      <w:r w:rsidRPr="00B53A17">
        <w:rPr>
          <w:rFonts w:cstheme="minorHAnsi"/>
          <w:kern w:val="0"/>
          <w:sz w:val="20"/>
          <w:szCs w:val="20"/>
        </w:rPr>
        <w:t xml:space="preserve"> measured on recent and</w:t>
      </w:r>
      <w:r>
        <w:rPr>
          <w:rFonts w:cstheme="minorHAnsi"/>
          <w:kern w:val="0"/>
          <w:sz w:val="20"/>
          <w:szCs w:val="20"/>
        </w:rPr>
        <w:t xml:space="preserve"> </w:t>
      </w:r>
      <w:r w:rsidRPr="00B53A17">
        <w:rPr>
          <w:rFonts w:cstheme="minorHAnsi"/>
          <w:kern w:val="0"/>
          <w:sz w:val="20"/>
          <w:szCs w:val="20"/>
        </w:rPr>
        <w:t>mature marine reinforced concrete substructures. In a later phase of the project the surface</w:t>
      </w:r>
      <w:r>
        <w:rPr>
          <w:rFonts w:cstheme="minorHAnsi"/>
          <w:kern w:val="0"/>
          <w:sz w:val="20"/>
          <w:szCs w:val="20"/>
        </w:rPr>
        <w:t xml:space="preserve"> </w:t>
      </w:r>
      <w:r w:rsidRPr="00B53A17">
        <w:rPr>
          <w:rFonts w:cstheme="minorHAnsi"/>
          <w:kern w:val="0"/>
          <w:sz w:val="20"/>
          <w:szCs w:val="20"/>
        </w:rPr>
        <w:t>resistivity values measured will be correlated with chloride diffusion coefficients measured from</w:t>
      </w:r>
      <w:r>
        <w:rPr>
          <w:rFonts w:cstheme="minorHAnsi"/>
          <w:kern w:val="0"/>
          <w:sz w:val="20"/>
          <w:szCs w:val="20"/>
        </w:rPr>
        <w:t xml:space="preserve"> </w:t>
      </w:r>
      <w:r w:rsidRPr="00B53A17">
        <w:rPr>
          <w:rFonts w:cstheme="minorHAnsi"/>
          <w:kern w:val="0"/>
          <w:sz w:val="20"/>
          <w:szCs w:val="20"/>
        </w:rPr>
        <w:t>the same structures.</w:t>
      </w:r>
    </w:p>
    <w:p w14:paraId="19F01635" w14:textId="77777777" w:rsidR="002A1108" w:rsidRDefault="002A1108" w:rsidP="006C6B20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</w:rPr>
      </w:pPr>
    </w:p>
    <w:p w14:paraId="4F3C35F5" w14:textId="70D7B5E4" w:rsidR="00061EBE" w:rsidRDefault="003C7B02" w:rsidP="006C6B2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614BE1">
        <w:rPr>
          <w:color w:val="000000" w:themeColor="text1"/>
          <w:sz w:val="20"/>
          <w:szCs w:val="20"/>
        </w:rPr>
        <w:t xml:space="preserve">F. </w:t>
      </w:r>
      <w:proofErr w:type="spellStart"/>
      <w:r w:rsidRPr="00614BE1">
        <w:rPr>
          <w:color w:val="000000" w:themeColor="text1"/>
          <w:sz w:val="20"/>
          <w:szCs w:val="20"/>
        </w:rPr>
        <w:t>Presuel</w:t>
      </w:r>
      <w:proofErr w:type="spellEnd"/>
      <w:r w:rsidRPr="00614BE1">
        <w:rPr>
          <w:color w:val="000000" w:themeColor="text1"/>
          <w:sz w:val="20"/>
          <w:szCs w:val="20"/>
        </w:rPr>
        <w:t>-Moreno, A. Suarez, M</w:t>
      </w:r>
      <w:r w:rsidR="00614BE1" w:rsidRPr="00614BE1">
        <w:rPr>
          <w:color w:val="000000" w:themeColor="text1"/>
          <w:sz w:val="20"/>
          <w:szCs w:val="20"/>
        </w:rPr>
        <w:t>. Paredes, and I. Lasa, “</w:t>
      </w:r>
      <w:r w:rsidR="00614BE1">
        <w:rPr>
          <w:color w:val="000000" w:themeColor="text1"/>
          <w:sz w:val="20"/>
          <w:szCs w:val="20"/>
        </w:rPr>
        <w:t xml:space="preserve">Preliminary Results of Surface Resistivity Readings (Wenner Method) on Field Marine Substructures as a Mean to Assess Concrete Permeability,” </w:t>
      </w:r>
      <w:r w:rsidR="00D039C8">
        <w:rPr>
          <w:color w:val="000000" w:themeColor="text1"/>
          <w:sz w:val="20"/>
          <w:szCs w:val="20"/>
        </w:rPr>
        <w:t>CORRIOSION 2009</w:t>
      </w:r>
      <w:r w:rsidR="00324F7F">
        <w:rPr>
          <w:color w:val="000000" w:themeColor="text1"/>
          <w:sz w:val="20"/>
          <w:szCs w:val="20"/>
        </w:rPr>
        <w:t xml:space="preserve">, Technical Paper C2009-09218 </w:t>
      </w:r>
      <w:r w:rsidR="00324F7F" w:rsidRPr="004C2933">
        <w:rPr>
          <w:rFonts w:cstheme="minorHAnsi"/>
          <w:kern w:val="0"/>
          <w:sz w:val="20"/>
          <w:szCs w:val="20"/>
        </w:rPr>
        <w:t>(Houston, TX: NACE International, 200</w:t>
      </w:r>
      <w:r w:rsidR="00324F7F">
        <w:rPr>
          <w:rFonts w:cstheme="minorHAnsi"/>
          <w:kern w:val="0"/>
          <w:sz w:val="20"/>
          <w:szCs w:val="20"/>
        </w:rPr>
        <w:t>9</w:t>
      </w:r>
      <w:r w:rsidR="00324F7F" w:rsidRPr="004C2933">
        <w:rPr>
          <w:rFonts w:cstheme="minorHAnsi"/>
          <w:kern w:val="0"/>
          <w:sz w:val="20"/>
          <w:szCs w:val="20"/>
        </w:rPr>
        <w:t>).</w:t>
      </w:r>
    </w:p>
    <w:p w14:paraId="54EE6F7A" w14:textId="77777777" w:rsidR="006327D0" w:rsidRDefault="006327D0" w:rsidP="006C6B2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040DD10" w14:textId="58F2C4F0" w:rsidR="006327D0" w:rsidRDefault="006327D0" w:rsidP="006327D0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8"/>
          <w:szCs w:val="28"/>
        </w:rPr>
      </w:pPr>
      <w:r w:rsidRPr="0005399B">
        <w:rPr>
          <w:b/>
          <w:bCs/>
          <w:color w:val="7030A0"/>
          <w:sz w:val="28"/>
          <w:szCs w:val="28"/>
        </w:rPr>
        <w:t>201</w:t>
      </w:r>
      <w:r>
        <w:rPr>
          <w:b/>
          <w:bCs/>
          <w:color w:val="7030A0"/>
          <w:sz w:val="28"/>
          <w:szCs w:val="28"/>
        </w:rPr>
        <w:t>0</w:t>
      </w:r>
    </w:p>
    <w:p w14:paraId="0A5BB57C" w14:textId="77777777" w:rsidR="006327D0" w:rsidRDefault="006327D0" w:rsidP="006327D0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8"/>
          <w:szCs w:val="28"/>
        </w:rPr>
      </w:pPr>
    </w:p>
    <w:p w14:paraId="1B26881F" w14:textId="6FFFF783" w:rsidR="006327D0" w:rsidRPr="003C1B92" w:rsidRDefault="006327D0" w:rsidP="006C6B2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0"/>
          <w:szCs w:val="20"/>
        </w:rPr>
      </w:pPr>
      <w:r w:rsidRPr="003C1B92">
        <w:rPr>
          <w:b/>
          <w:bCs/>
          <w:color w:val="000000" w:themeColor="text1"/>
          <w:sz w:val="20"/>
          <w:szCs w:val="20"/>
        </w:rPr>
        <w:t>A Protocol for Projecting Time-to-Corrosion of Reinforcing Steel i</w:t>
      </w:r>
      <w:r w:rsidR="000D0F32" w:rsidRPr="003C1B92">
        <w:rPr>
          <w:b/>
          <w:bCs/>
          <w:color w:val="000000" w:themeColor="text1"/>
          <w:sz w:val="20"/>
          <w:szCs w:val="20"/>
        </w:rPr>
        <w:t>n Concrete Exposed to Chlorides (Technical Paper C2010-10123</w:t>
      </w:r>
      <w:r w:rsidR="005172EB" w:rsidRPr="003C1B92">
        <w:rPr>
          <w:b/>
          <w:bCs/>
          <w:color w:val="000000" w:themeColor="text1"/>
          <w:sz w:val="20"/>
          <w:szCs w:val="20"/>
        </w:rPr>
        <w:t>)</w:t>
      </w:r>
    </w:p>
    <w:p w14:paraId="7C125999" w14:textId="77777777" w:rsidR="005172EB" w:rsidRDefault="005172EB" w:rsidP="006C6B20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</w:rPr>
      </w:pPr>
    </w:p>
    <w:p w14:paraId="5C377EC8" w14:textId="648AD5A2" w:rsidR="0091769E" w:rsidRPr="00C00234" w:rsidRDefault="003C1B92" w:rsidP="003C1B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C00234">
        <w:rPr>
          <w:rFonts w:cstheme="minorHAnsi"/>
          <w:color w:val="000000"/>
          <w:kern w:val="0"/>
          <w:sz w:val="20"/>
          <w:szCs w:val="20"/>
        </w:rPr>
        <w:t>The author proposes that reinforced concrete durability should be characterized not simply in terms of the time at which corrosion initiates for a small percentage of the reinforcement, as is normally done, but also by the rate at which active corrosion subsequently begins for the remaining, uncorroded reinforcement.</w:t>
      </w:r>
    </w:p>
    <w:p w14:paraId="2A43822E" w14:textId="77777777" w:rsidR="005172EB" w:rsidRDefault="005172EB" w:rsidP="006C6B20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</w:rPr>
      </w:pPr>
    </w:p>
    <w:p w14:paraId="5EA062E4" w14:textId="012B6537" w:rsidR="005172EB" w:rsidRDefault="005172EB" w:rsidP="006C6B2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>
        <w:rPr>
          <w:color w:val="000000" w:themeColor="text1"/>
          <w:sz w:val="20"/>
          <w:szCs w:val="20"/>
        </w:rPr>
        <w:t>W.H. Hartt, “A Protocol for Projecting Time-to-Corrosion of Reinforcing Steel in Concrete Exposed to Chlorides,”</w:t>
      </w:r>
      <w:r w:rsidR="00553A2E">
        <w:rPr>
          <w:color w:val="000000" w:themeColor="text1"/>
          <w:sz w:val="20"/>
          <w:szCs w:val="20"/>
        </w:rPr>
        <w:t xml:space="preserve"> CORROSION 2010, Technical Paper C2010-10123</w:t>
      </w:r>
      <w:r w:rsidR="0091769E">
        <w:rPr>
          <w:color w:val="000000" w:themeColor="text1"/>
          <w:sz w:val="20"/>
          <w:szCs w:val="20"/>
        </w:rPr>
        <w:t xml:space="preserve"> </w:t>
      </w:r>
      <w:r w:rsidR="0091769E" w:rsidRPr="004C2933">
        <w:rPr>
          <w:rFonts w:cstheme="minorHAnsi"/>
          <w:kern w:val="0"/>
          <w:sz w:val="20"/>
          <w:szCs w:val="20"/>
        </w:rPr>
        <w:t>(Houston, TX: NACE International, 20</w:t>
      </w:r>
      <w:r w:rsidR="0091769E">
        <w:rPr>
          <w:rFonts w:cstheme="minorHAnsi"/>
          <w:kern w:val="0"/>
          <w:sz w:val="20"/>
          <w:szCs w:val="20"/>
        </w:rPr>
        <w:t>10</w:t>
      </w:r>
      <w:r w:rsidR="0091769E" w:rsidRPr="004C2933">
        <w:rPr>
          <w:rFonts w:cstheme="minorHAnsi"/>
          <w:kern w:val="0"/>
          <w:sz w:val="20"/>
          <w:szCs w:val="20"/>
        </w:rPr>
        <w:t>).</w:t>
      </w:r>
    </w:p>
    <w:p w14:paraId="694E385B" w14:textId="77777777" w:rsidR="006670F8" w:rsidRDefault="006670F8" w:rsidP="006C6B2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90960F1" w14:textId="7E2FA086" w:rsidR="006670F8" w:rsidRPr="00134364" w:rsidRDefault="006670F8" w:rsidP="006C6B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134364">
        <w:rPr>
          <w:rFonts w:cstheme="minorHAnsi"/>
          <w:b/>
          <w:bCs/>
          <w:kern w:val="0"/>
          <w:sz w:val="20"/>
          <w:szCs w:val="20"/>
        </w:rPr>
        <w:t xml:space="preserve">A Review of </w:t>
      </w:r>
      <w:r w:rsidR="00DA53CB" w:rsidRPr="00134364">
        <w:rPr>
          <w:rFonts w:cstheme="minorHAnsi"/>
          <w:b/>
          <w:bCs/>
          <w:kern w:val="0"/>
          <w:sz w:val="20"/>
          <w:szCs w:val="20"/>
        </w:rPr>
        <w:t>Biodeterioration of Concrete Structures (Technical Paper C2010-</w:t>
      </w:r>
      <w:r w:rsidR="00B017A5" w:rsidRPr="00134364">
        <w:rPr>
          <w:rFonts w:cstheme="minorHAnsi"/>
          <w:b/>
          <w:bCs/>
          <w:kern w:val="0"/>
          <w:sz w:val="20"/>
          <w:szCs w:val="20"/>
        </w:rPr>
        <w:t>10216)</w:t>
      </w:r>
    </w:p>
    <w:p w14:paraId="08E48EB6" w14:textId="77777777" w:rsidR="00E960A2" w:rsidRDefault="00E960A2" w:rsidP="006C6B2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2C5E1F0" w14:textId="777FB9F8" w:rsidR="00E960A2" w:rsidRPr="00134364" w:rsidRDefault="00F204D5" w:rsidP="00F204D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134364">
        <w:rPr>
          <w:rFonts w:cstheme="minorHAnsi"/>
          <w:kern w:val="0"/>
          <w:sz w:val="20"/>
          <w:szCs w:val="20"/>
        </w:rPr>
        <w:t>This paper provides a review of test procedure</w:t>
      </w:r>
      <w:r w:rsidR="00134364" w:rsidRPr="00134364">
        <w:rPr>
          <w:rFonts w:cstheme="minorHAnsi"/>
          <w:kern w:val="0"/>
          <w:sz w:val="20"/>
          <w:szCs w:val="20"/>
        </w:rPr>
        <w:t xml:space="preserve">s </w:t>
      </w:r>
      <w:r w:rsidRPr="00134364">
        <w:rPr>
          <w:rFonts w:cstheme="minorHAnsi"/>
          <w:kern w:val="0"/>
          <w:sz w:val="20"/>
          <w:szCs w:val="20"/>
        </w:rPr>
        <w:t>for identification of microbial attack to concrete; identification of the factors causing initiation of microbial</w:t>
      </w:r>
      <w:r w:rsidR="00134364" w:rsidRPr="00134364">
        <w:rPr>
          <w:rFonts w:cstheme="minorHAnsi"/>
          <w:kern w:val="0"/>
          <w:sz w:val="20"/>
          <w:szCs w:val="20"/>
        </w:rPr>
        <w:t xml:space="preserve"> </w:t>
      </w:r>
      <w:r w:rsidRPr="00134364">
        <w:rPr>
          <w:rFonts w:cstheme="minorHAnsi"/>
          <w:kern w:val="0"/>
          <w:sz w:val="20"/>
          <w:szCs w:val="20"/>
        </w:rPr>
        <w:t>attack; operative mechanism of microbial attack; and identification of practical preventive measures that can be</w:t>
      </w:r>
      <w:r w:rsidR="00134364" w:rsidRPr="00134364">
        <w:rPr>
          <w:rFonts w:cstheme="minorHAnsi"/>
          <w:kern w:val="0"/>
          <w:sz w:val="20"/>
          <w:szCs w:val="20"/>
        </w:rPr>
        <w:t xml:space="preserve"> </w:t>
      </w:r>
      <w:r w:rsidRPr="00134364">
        <w:rPr>
          <w:rFonts w:cstheme="minorHAnsi"/>
          <w:kern w:val="0"/>
          <w:sz w:val="20"/>
          <w:szCs w:val="20"/>
        </w:rPr>
        <w:t>taken to avoid or minimize damage to concrete structures.</w:t>
      </w:r>
    </w:p>
    <w:p w14:paraId="7C256E78" w14:textId="73826D2C" w:rsidR="00B017A5" w:rsidRDefault="00B017A5" w:rsidP="006C6B2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A0DE28A" w14:textId="77777777" w:rsidR="00E960A2" w:rsidRDefault="00B017A5" w:rsidP="00E960A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S. </w:t>
      </w:r>
      <w:proofErr w:type="spellStart"/>
      <w:r>
        <w:rPr>
          <w:color w:val="000000" w:themeColor="text1"/>
          <w:sz w:val="20"/>
          <w:szCs w:val="20"/>
        </w:rPr>
        <w:t>Nasrazadani</w:t>
      </w:r>
      <w:proofErr w:type="spellEnd"/>
      <w:r>
        <w:rPr>
          <w:color w:val="000000" w:themeColor="text1"/>
          <w:sz w:val="20"/>
          <w:szCs w:val="20"/>
        </w:rPr>
        <w:t xml:space="preserve"> and E. </w:t>
      </w:r>
      <w:proofErr w:type="spellStart"/>
      <w:r>
        <w:rPr>
          <w:color w:val="000000" w:themeColor="text1"/>
          <w:sz w:val="20"/>
          <w:szCs w:val="20"/>
        </w:rPr>
        <w:t>Sudoi</w:t>
      </w:r>
      <w:proofErr w:type="spellEnd"/>
      <w:r w:rsidR="00680C49">
        <w:rPr>
          <w:color w:val="000000" w:themeColor="text1"/>
          <w:sz w:val="20"/>
          <w:szCs w:val="20"/>
        </w:rPr>
        <w:t>, “</w:t>
      </w:r>
      <w:r w:rsidR="00680C49">
        <w:rPr>
          <w:rFonts w:cstheme="minorHAnsi"/>
          <w:kern w:val="0"/>
          <w:sz w:val="20"/>
          <w:szCs w:val="20"/>
        </w:rPr>
        <w:t>A Review of Biodeterioration of Concrete Structures,”</w:t>
      </w:r>
      <w:r w:rsidR="00370817">
        <w:rPr>
          <w:rFonts w:cstheme="minorHAnsi"/>
          <w:kern w:val="0"/>
          <w:sz w:val="20"/>
          <w:szCs w:val="20"/>
        </w:rPr>
        <w:t xml:space="preserve"> CORROSION 2010</w:t>
      </w:r>
      <w:r w:rsidR="00E960A2">
        <w:rPr>
          <w:rFonts w:cstheme="minorHAnsi"/>
          <w:kern w:val="0"/>
          <w:sz w:val="20"/>
          <w:szCs w:val="20"/>
        </w:rPr>
        <w:t xml:space="preserve">, Technical Paper C2010-10216 </w:t>
      </w:r>
      <w:r w:rsidR="00E960A2" w:rsidRPr="004C2933">
        <w:rPr>
          <w:rFonts w:cstheme="minorHAnsi"/>
          <w:kern w:val="0"/>
          <w:sz w:val="20"/>
          <w:szCs w:val="20"/>
        </w:rPr>
        <w:t>(Houston, TX: NACE International, 20</w:t>
      </w:r>
      <w:r w:rsidR="00E960A2">
        <w:rPr>
          <w:rFonts w:cstheme="minorHAnsi"/>
          <w:kern w:val="0"/>
          <w:sz w:val="20"/>
          <w:szCs w:val="20"/>
        </w:rPr>
        <w:t>10</w:t>
      </w:r>
      <w:r w:rsidR="00E960A2" w:rsidRPr="004C2933">
        <w:rPr>
          <w:rFonts w:cstheme="minorHAnsi"/>
          <w:kern w:val="0"/>
          <w:sz w:val="20"/>
          <w:szCs w:val="20"/>
        </w:rPr>
        <w:t>).</w:t>
      </w:r>
    </w:p>
    <w:p w14:paraId="39E3AC7A" w14:textId="01B8C80A" w:rsidR="00B017A5" w:rsidRPr="00614BE1" w:rsidRDefault="00B017A5" w:rsidP="006C6B20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</w:rPr>
      </w:pPr>
    </w:p>
    <w:p w14:paraId="48B940FE" w14:textId="77777777" w:rsidR="00B665DB" w:rsidRPr="00614BE1" w:rsidRDefault="00B665DB" w:rsidP="006C6B20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8"/>
          <w:szCs w:val="28"/>
        </w:rPr>
      </w:pPr>
    </w:p>
    <w:p w14:paraId="7E683056" w14:textId="45402431" w:rsidR="006C6B20" w:rsidRDefault="006C6B20" w:rsidP="006C6B20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8"/>
          <w:szCs w:val="28"/>
        </w:rPr>
      </w:pPr>
      <w:r w:rsidRPr="0005399B">
        <w:rPr>
          <w:b/>
          <w:bCs/>
          <w:color w:val="7030A0"/>
          <w:sz w:val="28"/>
          <w:szCs w:val="28"/>
        </w:rPr>
        <w:t>201</w:t>
      </w:r>
      <w:r>
        <w:rPr>
          <w:b/>
          <w:bCs/>
          <w:color w:val="7030A0"/>
          <w:sz w:val="28"/>
          <w:szCs w:val="28"/>
        </w:rPr>
        <w:t>1</w:t>
      </w:r>
    </w:p>
    <w:p w14:paraId="122F7AF0" w14:textId="77777777" w:rsidR="006C6B20" w:rsidRDefault="006C6B20" w:rsidP="00297B54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8"/>
          <w:szCs w:val="28"/>
        </w:rPr>
      </w:pPr>
    </w:p>
    <w:p w14:paraId="10600C50" w14:textId="439FE629" w:rsidR="006C6B20" w:rsidRPr="00B24602" w:rsidRDefault="006C6B20" w:rsidP="00297B54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0"/>
          <w:szCs w:val="20"/>
        </w:rPr>
      </w:pPr>
      <w:r w:rsidRPr="00B24602">
        <w:rPr>
          <w:b/>
          <w:bCs/>
          <w:color w:val="000000" w:themeColor="text1"/>
          <w:sz w:val="20"/>
          <w:szCs w:val="20"/>
        </w:rPr>
        <w:lastRenderedPageBreak/>
        <w:t>Corrosion Initiation Projection for Re</w:t>
      </w:r>
      <w:r w:rsidR="00E53C4B" w:rsidRPr="00B24602">
        <w:rPr>
          <w:b/>
          <w:bCs/>
          <w:color w:val="000000" w:themeColor="text1"/>
          <w:sz w:val="20"/>
          <w:szCs w:val="20"/>
        </w:rPr>
        <w:t xml:space="preserve">inforced Concrete Exposed to Chlorides </w:t>
      </w:r>
      <w:r w:rsidR="0095023B" w:rsidRPr="00B24602">
        <w:rPr>
          <w:b/>
          <w:bCs/>
          <w:color w:val="000000" w:themeColor="text1"/>
          <w:sz w:val="20"/>
          <w:szCs w:val="20"/>
        </w:rPr>
        <w:t>–</w:t>
      </w:r>
      <w:r w:rsidR="009D3F17">
        <w:rPr>
          <w:b/>
          <w:bCs/>
          <w:color w:val="000000" w:themeColor="text1"/>
          <w:sz w:val="20"/>
          <w:szCs w:val="20"/>
        </w:rPr>
        <w:t xml:space="preserve"> </w:t>
      </w:r>
      <w:r w:rsidR="0095023B" w:rsidRPr="00B24602">
        <w:rPr>
          <w:b/>
          <w:bCs/>
          <w:color w:val="000000" w:themeColor="text1"/>
          <w:sz w:val="20"/>
          <w:szCs w:val="20"/>
        </w:rPr>
        <w:t>Part 1: Black Bars (Technical Paper C2011-11006)</w:t>
      </w:r>
    </w:p>
    <w:p w14:paraId="77454D3C" w14:textId="77777777" w:rsidR="0095023B" w:rsidRDefault="0095023B" w:rsidP="00297B54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</w:rPr>
      </w:pPr>
    </w:p>
    <w:p w14:paraId="304767AE" w14:textId="180554D0" w:rsidR="005343BA" w:rsidRPr="005343BA" w:rsidRDefault="00720E04" w:rsidP="00297B54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Reinforcing steel in concrete is </w:t>
      </w:r>
      <w:r w:rsidR="00BA6A2B">
        <w:rPr>
          <w:color w:val="000000" w:themeColor="text1"/>
          <w:sz w:val="20"/>
          <w:szCs w:val="20"/>
        </w:rPr>
        <w:t>normally</w:t>
      </w:r>
      <w:r>
        <w:rPr>
          <w:color w:val="000000" w:themeColor="text1"/>
          <w:sz w:val="20"/>
          <w:szCs w:val="20"/>
        </w:rPr>
        <w:t xml:space="preserve"> </w:t>
      </w:r>
      <w:r w:rsidR="00BA6A2B">
        <w:rPr>
          <w:color w:val="000000" w:themeColor="text1"/>
          <w:sz w:val="20"/>
          <w:szCs w:val="20"/>
        </w:rPr>
        <w:t>passive and corrosion rate</w:t>
      </w:r>
      <w:r w:rsidR="00FD42BD">
        <w:rPr>
          <w:color w:val="000000" w:themeColor="text1"/>
          <w:sz w:val="20"/>
          <w:szCs w:val="20"/>
        </w:rPr>
        <w:t xml:space="preserve"> negligible</w:t>
      </w:r>
      <w:r w:rsidR="00BA6A2B">
        <w:rPr>
          <w:color w:val="000000" w:themeColor="text1"/>
          <w:sz w:val="20"/>
          <w:szCs w:val="20"/>
        </w:rPr>
        <w:t xml:space="preserve"> cause of </w:t>
      </w:r>
      <w:r w:rsidR="00FD42BD">
        <w:rPr>
          <w:color w:val="000000" w:themeColor="text1"/>
          <w:sz w:val="20"/>
          <w:szCs w:val="20"/>
        </w:rPr>
        <w:t>relatively</w:t>
      </w:r>
      <w:r w:rsidR="00BA6A2B">
        <w:rPr>
          <w:color w:val="000000" w:themeColor="text1"/>
          <w:sz w:val="20"/>
          <w:szCs w:val="20"/>
        </w:rPr>
        <w:t xml:space="preserve"> </w:t>
      </w:r>
      <w:r w:rsidR="00FD42BD">
        <w:rPr>
          <w:color w:val="000000" w:themeColor="text1"/>
          <w:sz w:val="20"/>
          <w:szCs w:val="20"/>
        </w:rPr>
        <w:t>high cement</w:t>
      </w:r>
      <w:r w:rsidR="00BA6A2B">
        <w:rPr>
          <w:color w:val="000000" w:themeColor="text1"/>
          <w:sz w:val="20"/>
          <w:szCs w:val="20"/>
        </w:rPr>
        <w:t xml:space="preserve"> pore water alkalini</w:t>
      </w:r>
      <w:r w:rsidR="00FD42BD">
        <w:rPr>
          <w:color w:val="000000" w:themeColor="text1"/>
          <w:sz w:val="20"/>
          <w:szCs w:val="20"/>
        </w:rPr>
        <w:t>t</w:t>
      </w:r>
      <w:r w:rsidR="00BA6A2B">
        <w:rPr>
          <w:color w:val="000000" w:themeColor="text1"/>
          <w:sz w:val="20"/>
          <w:szCs w:val="20"/>
        </w:rPr>
        <w:t>y</w:t>
      </w:r>
      <w:r w:rsidR="00EE1DD3">
        <w:rPr>
          <w:color w:val="000000" w:themeColor="text1"/>
          <w:sz w:val="20"/>
          <w:szCs w:val="20"/>
        </w:rPr>
        <w:t>. Such passivity can be compromised, however,</w:t>
      </w:r>
      <w:r w:rsidR="0058133F">
        <w:rPr>
          <w:color w:val="000000" w:themeColor="text1"/>
          <w:sz w:val="20"/>
          <w:szCs w:val="20"/>
        </w:rPr>
        <w:t xml:space="preserve"> by either carbonation or by chlorides achieving a critical concentration at the steel depth, leading to concrete cracking </w:t>
      </w:r>
      <w:r w:rsidR="00F26BAD">
        <w:rPr>
          <w:color w:val="000000" w:themeColor="text1"/>
          <w:sz w:val="20"/>
          <w:szCs w:val="20"/>
        </w:rPr>
        <w:t>and spalling, and reduced service life.</w:t>
      </w:r>
    </w:p>
    <w:p w14:paraId="76571FE2" w14:textId="77777777" w:rsidR="0095023B" w:rsidRPr="005343BA" w:rsidRDefault="0095023B" w:rsidP="00297B54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</w:rPr>
      </w:pPr>
    </w:p>
    <w:p w14:paraId="4DC21AA1" w14:textId="572B48EE" w:rsidR="0095023B" w:rsidRPr="005343BA" w:rsidRDefault="0095023B" w:rsidP="00297B54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</w:rPr>
      </w:pPr>
      <w:r w:rsidRPr="005343BA">
        <w:rPr>
          <w:color w:val="000000" w:themeColor="text1"/>
          <w:sz w:val="20"/>
          <w:szCs w:val="20"/>
        </w:rPr>
        <w:t>W.H. Hartt, “Corrosion Initiation Projection for Reinforced Concrete Exposed to Chlorides –Part 1: Black Bars,” CORROSION</w:t>
      </w:r>
      <w:r w:rsidR="005343BA" w:rsidRPr="005343BA">
        <w:rPr>
          <w:color w:val="000000" w:themeColor="text1"/>
          <w:sz w:val="20"/>
          <w:szCs w:val="20"/>
        </w:rPr>
        <w:t xml:space="preserve"> 2011, Technical Paper C2011-11006 </w:t>
      </w:r>
      <w:r w:rsidR="005343BA" w:rsidRPr="005343BA">
        <w:rPr>
          <w:rFonts w:cstheme="minorHAnsi"/>
          <w:kern w:val="0"/>
          <w:sz w:val="20"/>
          <w:szCs w:val="20"/>
        </w:rPr>
        <w:t>(Houston, TX: NACE International, 2011).</w:t>
      </w:r>
    </w:p>
    <w:p w14:paraId="540EEC5C" w14:textId="77777777" w:rsidR="006C6B20" w:rsidRDefault="006C6B20" w:rsidP="00297B54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8"/>
          <w:szCs w:val="28"/>
        </w:rPr>
      </w:pPr>
    </w:p>
    <w:p w14:paraId="5F00656B" w14:textId="4FC502F2" w:rsidR="00297B54" w:rsidRDefault="00297B54" w:rsidP="00297B54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8"/>
          <w:szCs w:val="28"/>
        </w:rPr>
      </w:pPr>
      <w:r w:rsidRPr="0005399B">
        <w:rPr>
          <w:b/>
          <w:bCs/>
          <w:color w:val="7030A0"/>
          <w:sz w:val="28"/>
          <w:szCs w:val="28"/>
        </w:rPr>
        <w:t>201</w:t>
      </w:r>
      <w:r>
        <w:rPr>
          <w:b/>
          <w:bCs/>
          <w:color w:val="7030A0"/>
          <w:sz w:val="28"/>
          <w:szCs w:val="28"/>
        </w:rPr>
        <w:t>3</w:t>
      </w:r>
    </w:p>
    <w:p w14:paraId="26317AC2" w14:textId="77777777" w:rsidR="00297B54" w:rsidRPr="0005399B" w:rsidRDefault="00297B54" w:rsidP="00297B54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14:paraId="0813DEE9" w14:textId="644CC907" w:rsidR="00297B54" w:rsidRPr="00BF574F" w:rsidRDefault="00371109" w:rsidP="008B7F6E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0"/>
          <w:szCs w:val="20"/>
        </w:rPr>
      </w:pPr>
      <w:r w:rsidRPr="00BF574F">
        <w:rPr>
          <w:b/>
          <w:bCs/>
          <w:color w:val="000000" w:themeColor="text1"/>
          <w:sz w:val="20"/>
          <w:szCs w:val="20"/>
        </w:rPr>
        <w:t>Early Corrosion Testing on Concrete</w:t>
      </w:r>
      <w:r w:rsidR="003C5201" w:rsidRPr="00BF574F">
        <w:rPr>
          <w:b/>
          <w:bCs/>
          <w:color w:val="000000" w:themeColor="text1"/>
          <w:sz w:val="20"/>
          <w:szCs w:val="20"/>
        </w:rPr>
        <w:t xml:space="preserve"> and the Importance of the Interpretation to Provide Long-</w:t>
      </w:r>
      <w:r w:rsidR="003B72CF" w:rsidRPr="00BF574F">
        <w:rPr>
          <w:b/>
          <w:bCs/>
          <w:color w:val="000000" w:themeColor="text1"/>
          <w:sz w:val="20"/>
          <w:szCs w:val="20"/>
        </w:rPr>
        <w:t>Term Preventive Measures</w:t>
      </w:r>
      <w:r w:rsidR="00BF574F" w:rsidRPr="00BF574F">
        <w:rPr>
          <w:b/>
          <w:bCs/>
          <w:color w:val="000000" w:themeColor="text1"/>
          <w:sz w:val="20"/>
          <w:szCs w:val="20"/>
        </w:rPr>
        <w:t xml:space="preserve"> (Technical Paper C2013-02752)</w:t>
      </w:r>
    </w:p>
    <w:p w14:paraId="6BD4A867" w14:textId="77777777" w:rsidR="00BF574F" w:rsidRPr="00BF574F" w:rsidRDefault="00BF574F" w:rsidP="008B7F6E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0"/>
          <w:szCs w:val="20"/>
        </w:rPr>
      </w:pPr>
    </w:p>
    <w:p w14:paraId="2C917BED" w14:textId="5273DDC8" w:rsidR="00BF574F" w:rsidRPr="00205386" w:rsidRDefault="00CF5531" w:rsidP="008B7F6E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</w:rPr>
      </w:pPr>
      <w:r w:rsidRPr="00205386">
        <w:rPr>
          <w:color w:val="000000" w:themeColor="text1"/>
          <w:sz w:val="20"/>
          <w:szCs w:val="20"/>
        </w:rPr>
        <w:t xml:space="preserve">Corrosion </w:t>
      </w:r>
      <w:r w:rsidR="00FB580F" w:rsidRPr="00205386">
        <w:rPr>
          <w:color w:val="000000" w:themeColor="text1"/>
          <w:sz w:val="20"/>
          <w:szCs w:val="20"/>
        </w:rPr>
        <w:t>engineers have often stressed</w:t>
      </w:r>
      <w:r w:rsidR="00135898">
        <w:rPr>
          <w:color w:val="000000" w:themeColor="text1"/>
          <w:sz w:val="20"/>
          <w:szCs w:val="20"/>
        </w:rPr>
        <w:t xml:space="preserve"> the need for</w:t>
      </w:r>
      <w:r w:rsidR="00FB580F" w:rsidRPr="00205386">
        <w:rPr>
          <w:color w:val="000000" w:themeColor="text1"/>
          <w:sz w:val="20"/>
          <w:szCs w:val="20"/>
        </w:rPr>
        <w:t xml:space="preserve"> stricter procedures on when, what, and</w:t>
      </w:r>
      <w:r w:rsidR="003879D3" w:rsidRPr="00205386">
        <w:rPr>
          <w:color w:val="000000" w:themeColor="text1"/>
          <w:sz w:val="20"/>
          <w:szCs w:val="20"/>
        </w:rPr>
        <w:t xml:space="preserve"> </w:t>
      </w:r>
      <w:r w:rsidR="00FB580F" w:rsidRPr="00205386">
        <w:rPr>
          <w:color w:val="000000" w:themeColor="text1"/>
          <w:sz w:val="20"/>
          <w:szCs w:val="20"/>
        </w:rPr>
        <w:t xml:space="preserve">who should </w:t>
      </w:r>
      <w:r w:rsidR="003879D3" w:rsidRPr="00205386">
        <w:rPr>
          <w:color w:val="000000" w:themeColor="text1"/>
          <w:sz w:val="20"/>
          <w:szCs w:val="20"/>
        </w:rPr>
        <w:t>be assessing corrosion behavior</w:t>
      </w:r>
      <w:r w:rsidR="00A20769" w:rsidRPr="00205386">
        <w:rPr>
          <w:color w:val="000000" w:themeColor="text1"/>
          <w:sz w:val="20"/>
          <w:szCs w:val="20"/>
        </w:rPr>
        <w:t xml:space="preserve"> </w:t>
      </w:r>
      <w:r w:rsidR="00135898">
        <w:rPr>
          <w:color w:val="000000" w:themeColor="text1"/>
          <w:sz w:val="20"/>
          <w:szCs w:val="20"/>
        </w:rPr>
        <w:t xml:space="preserve">that </w:t>
      </w:r>
      <w:r w:rsidR="00FA7A13">
        <w:rPr>
          <w:color w:val="000000" w:themeColor="text1"/>
          <w:sz w:val="20"/>
          <w:szCs w:val="20"/>
        </w:rPr>
        <w:t xml:space="preserve">leads to the </w:t>
      </w:r>
      <w:r w:rsidR="00A20769" w:rsidRPr="00205386">
        <w:rPr>
          <w:color w:val="000000" w:themeColor="text1"/>
          <w:sz w:val="20"/>
          <w:szCs w:val="20"/>
        </w:rPr>
        <w:t>deg</w:t>
      </w:r>
      <w:r w:rsidR="00205386" w:rsidRPr="00205386">
        <w:rPr>
          <w:color w:val="000000" w:themeColor="text1"/>
          <w:sz w:val="20"/>
          <w:szCs w:val="20"/>
        </w:rPr>
        <w:t>radation of billions of dollars in infrastructure.</w:t>
      </w:r>
      <w:r w:rsidR="00FA7A13">
        <w:rPr>
          <w:color w:val="000000" w:themeColor="text1"/>
          <w:sz w:val="20"/>
          <w:szCs w:val="20"/>
        </w:rPr>
        <w:t xml:space="preserve"> Preventative </w:t>
      </w:r>
      <w:r w:rsidR="00DB289B">
        <w:rPr>
          <w:color w:val="000000" w:themeColor="text1"/>
          <w:sz w:val="20"/>
          <w:szCs w:val="20"/>
        </w:rPr>
        <w:t xml:space="preserve">maintenance and testing guidelines must be established before a </w:t>
      </w:r>
      <w:r w:rsidR="00BA630C">
        <w:rPr>
          <w:color w:val="000000" w:themeColor="text1"/>
          <w:sz w:val="20"/>
          <w:szCs w:val="20"/>
        </w:rPr>
        <w:t>structure is borne.</w:t>
      </w:r>
    </w:p>
    <w:p w14:paraId="2F90BF1C" w14:textId="77777777" w:rsidR="00297B54" w:rsidRDefault="00297B54" w:rsidP="008B7F6E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0"/>
          <w:szCs w:val="20"/>
        </w:rPr>
      </w:pPr>
    </w:p>
    <w:p w14:paraId="5C63EFEA" w14:textId="51CDCD1D" w:rsidR="00F14CD8" w:rsidRPr="00F14CD8" w:rsidRDefault="00F14CD8" w:rsidP="00F14CD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F14CD8">
        <w:rPr>
          <w:color w:val="000000" w:themeColor="text1"/>
          <w:sz w:val="20"/>
          <w:szCs w:val="20"/>
        </w:rPr>
        <w:t xml:space="preserve">P.A. Noyce and G.L. </w:t>
      </w:r>
      <w:proofErr w:type="spellStart"/>
      <w:r w:rsidRPr="00F14CD8">
        <w:rPr>
          <w:color w:val="000000" w:themeColor="text1"/>
          <w:sz w:val="20"/>
          <w:szCs w:val="20"/>
        </w:rPr>
        <w:t>Crevello</w:t>
      </w:r>
      <w:proofErr w:type="spellEnd"/>
      <w:r w:rsidRPr="00F14CD8">
        <w:rPr>
          <w:color w:val="000000" w:themeColor="text1"/>
          <w:sz w:val="20"/>
          <w:szCs w:val="20"/>
        </w:rPr>
        <w:t xml:space="preserve">, “Early Corrosion Testing on Concrete and the Importance of the Interpretation to Provide Long-Term Preventive Measures,” CORROSION 2013, Technical Paper C2013-02752 </w:t>
      </w:r>
      <w:r w:rsidRPr="00F14CD8">
        <w:rPr>
          <w:rFonts w:cstheme="minorHAnsi"/>
          <w:kern w:val="0"/>
          <w:sz w:val="20"/>
          <w:szCs w:val="20"/>
        </w:rPr>
        <w:t>(Houston, TX: NACE International, 2013).</w:t>
      </w:r>
    </w:p>
    <w:p w14:paraId="2BE1BA7B" w14:textId="00F7CC50" w:rsidR="00F14CD8" w:rsidRDefault="00F14CD8" w:rsidP="008B7F6E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0"/>
          <w:szCs w:val="20"/>
        </w:rPr>
      </w:pPr>
    </w:p>
    <w:p w14:paraId="6B029B34" w14:textId="096A1717" w:rsidR="00F14CD8" w:rsidRPr="00BF574F" w:rsidRDefault="00F14CD8" w:rsidP="008B7F6E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</w:t>
      </w:r>
    </w:p>
    <w:p w14:paraId="6943A2DF" w14:textId="7D5B386E" w:rsidR="00E321CA" w:rsidRPr="0005399B" w:rsidRDefault="002B4F7E" w:rsidP="008B7F6E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05399B">
        <w:rPr>
          <w:b/>
          <w:bCs/>
          <w:color w:val="7030A0"/>
          <w:sz w:val="28"/>
          <w:szCs w:val="28"/>
        </w:rPr>
        <w:t>2016</w:t>
      </w:r>
    </w:p>
    <w:p w14:paraId="7CAF3119" w14:textId="77777777" w:rsidR="002B4F7E" w:rsidRDefault="002B4F7E" w:rsidP="008B7F6E">
      <w:pPr>
        <w:autoSpaceDE w:val="0"/>
        <w:autoSpaceDN w:val="0"/>
        <w:adjustRightInd w:val="0"/>
        <w:spacing w:after="0" w:line="240" w:lineRule="auto"/>
      </w:pPr>
    </w:p>
    <w:p w14:paraId="2D42A137" w14:textId="62CC4450" w:rsidR="006E4F34" w:rsidRPr="006F1C71" w:rsidRDefault="008B7F6E" w:rsidP="008B7F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F1C71">
        <w:rPr>
          <w:rFonts w:cstheme="minorHAnsi"/>
          <w:b/>
          <w:bCs/>
          <w:sz w:val="20"/>
          <w:szCs w:val="20"/>
        </w:rPr>
        <w:t>Modeling and Control of Localized Corrosion of Steel in Submerged Reinforced Concrete Structures (Technical Paper</w:t>
      </w:r>
      <w:r w:rsidR="006A25D6" w:rsidRPr="006F1C71">
        <w:rPr>
          <w:rFonts w:cstheme="minorHAnsi"/>
          <w:b/>
          <w:bCs/>
          <w:sz w:val="20"/>
          <w:szCs w:val="20"/>
        </w:rPr>
        <w:t xml:space="preserve"> C2016</w:t>
      </w:r>
      <w:r w:rsidR="002D0834" w:rsidRPr="006F1C71">
        <w:rPr>
          <w:rFonts w:cstheme="minorHAnsi"/>
          <w:b/>
          <w:bCs/>
          <w:sz w:val="20"/>
          <w:szCs w:val="20"/>
        </w:rPr>
        <w:t>-07766)</w:t>
      </w:r>
    </w:p>
    <w:p w14:paraId="44299D41" w14:textId="77777777" w:rsidR="002D0834" w:rsidRPr="006F1C71" w:rsidRDefault="002D0834" w:rsidP="008B7F6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22E569A" w14:textId="39715E52" w:rsidR="008226DA" w:rsidRPr="006F1C71" w:rsidRDefault="00A61EB8" w:rsidP="00C2427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C71">
        <w:rPr>
          <w:rFonts w:asciiTheme="minorHAnsi" w:hAnsiTheme="minorHAnsi" w:cstheme="minorHAnsi"/>
          <w:sz w:val="20"/>
          <w:szCs w:val="20"/>
        </w:rPr>
        <w:t xml:space="preserve">The </w:t>
      </w:r>
      <w:r w:rsidR="00E23092" w:rsidRPr="006F1C71">
        <w:rPr>
          <w:rFonts w:asciiTheme="minorHAnsi" w:hAnsiTheme="minorHAnsi" w:cstheme="minorHAnsi"/>
          <w:sz w:val="20"/>
          <w:szCs w:val="20"/>
        </w:rPr>
        <w:t xml:space="preserve">authors </w:t>
      </w:r>
      <w:r w:rsidR="0086496A" w:rsidRPr="006F1C71">
        <w:rPr>
          <w:rFonts w:asciiTheme="minorHAnsi" w:hAnsiTheme="minorHAnsi" w:cstheme="minorHAnsi"/>
          <w:sz w:val="20"/>
          <w:szCs w:val="20"/>
        </w:rPr>
        <w:t xml:space="preserve">present a quantitative model to forecast </w:t>
      </w:r>
      <w:r w:rsidR="008F30CB" w:rsidRPr="006F1C71">
        <w:rPr>
          <w:rFonts w:asciiTheme="minorHAnsi" w:hAnsiTheme="minorHAnsi" w:cstheme="minorHAnsi"/>
          <w:sz w:val="20"/>
          <w:szCs w:val="20"/>
        </w:rPr>
        <w:t>corrosion damage in submerged concrete in marine envi</w:t>
      </w:r>
      <w:r w:rsidR="00F85CB5" w:rsidRPr="006F1C71">
        <w:rPr>
          <w:rFonts w:asciiTheme="minorHAnsi" w:hAnsiTheme="minorHAnsi" w:cstheme="minorHAnsi"/>
          <w:sz w:val="20"/>
          <w:szCs w:val="20"/>
        </w:rPr>
        <w:t>ronments.</w:t>
      </w:r>
      <w:r w:rsidR="00E23092" w:rsidRPr="006F1C71">
        <w:rPr>
          <w:rFonts w:asciiTheme="minorHAnsi" w:hAnsiTheme="minorHAnsi" w:cstheme="minorHAnsi"/>
          <w:sz w:val="20"/>
          <w:szCs w:val="20"/>
        </w:rPr>
        <w:t xml:space="preserve"> The model incorporates Potential Dependent Threshold (PDT) features and determines the damage function for affected structures.</w:t>
      </w:r>
    </w:p>
    <w:p w14:paraId="63D1B8EA" w14:textId="77777777" w:rsidR="00E321CA" w:rsidRPr="006F1C71" w:rsidRDefault="00E321CA" w:rsidP="008B7F6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5E291B0" w14:textId="52A5EDBD" w:rsidR="0034631E" w:rsidRDefault="002D0834" w:rsidP="0034631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6F1C71">
        <w:rPr>
          <w:rFonts w:cstheme="minorHAnsi"/>
          <w:sz w:val="20"/>
          <w:szCs w:val="20"/>
        </w:rPr>
        <w:t xml:space="preserve">M.T. Walsh and A.A. </w:t>
      </w:r>
      <w:proofErr w:type="spellStart"/>
      <w:r w:rsidRPr="006F1C71">
        <w:rPr>
          <w:rFonts w:cstheme="minorHAnsi"/>
          <w:sz w:val="20"/>
          <w:szCs w:val="20"/>
        </w:rPr>
        <w:t>Sag</w:t>
      </w:r>
      <w:r w:rsidR="00666ADE" w:rsidRPr="006F1C71">
        <w:rPr>
          <w:rFonts w:cstheme="minorHAnsi"/>
          <w:sz w:val="20"/>
          <w:szCs w:val="20"/>
        </w:rPr>
        <w:t>üé</w:t>
      </w:r>
      <w:r w:rsidRPr="006F1C71">
        <w:rPr>
          <w:rFonts w:cstheme="minorHAnsi"/>
          <w:sz w:val="20"/>
          <w:szCs w:val="20"/>
        </w:rPr>
        <w:t>s</w:t>
      </w:r>
      <w:proofErr w:type="spellEnd"/>
      <w:r w:rsidRPr="006F1C71">
        <w:rPr>
          <w:rFonts w:cstheme="minorHAnsi"/>
          <w:sz w:val="20"/>
          <w:szCs w:val="20"/>
        </w:rPr>
        <w:t>, “Modeling and Control of Localized Corrosion of Steel in Submerged Reinforced Concrete Structures,” CORROSION 2016</w:t>
      </w:r>
      <w:r w:rsidR="0034631E" w:rsidRPr="006F1C71">
        <w:rPr>
          <w:rFonts w:cstheme="minorHAnsi"/>
          <w:sz w:val="20"/>
          <w:szCs w:val="20"/>
        </w:rPr>
        <w:t xml:space="preserve">, Technical Paper C2016-07766 </w:t>
      </w:r>
      <w:r w:rsidR="0034631E" w:rsidRPr="006F1C71">
        <w:rPr>
          <w:rFonts w:cstheme="minorHAnsi"/>
          <w:kern w:val="0"/>
          <w:sz w:val="20"/>
          <w:szCs w:val="20"/>
        </w:rPr>
        <w:t>(Houston, TX: NACE International, 2016).</w:t>
      </w:r>
    </w:p>
    <w:p w14:paraId="1653DF60" w14:textId="77777777" w:rsidR="00383A67" w:rsidRDefault="00383A67" w:rsidP="0034631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671BEE9" w14:textId="77777777" w:rsidR="00910F1E" w:rsidRDefault="00910F1E" w:rsidP="00910F1E">
      <w:pPr>
        <w:autoSpaceDE w:val="0"/>
        <w:autoSpaceDN w:val="0"/>
        <w:adjustRightInd w:val="0"/>
        <w:spacing w:after="0" w:line="240" w:lineRule="auto"/>
        <w:rPr>
          <w:rFonts w:ascii="Baskerville-Bold" w:hAnsi="Baskerville-Bold" w:cs="Baskerville-Bold"/>
          <w:b/>
          <w:bCs/>
          <w:kern w:val="0"/>
        </w:rPr>
      </w:pPr>
      <w:r>
        <w:rPr>
          <w:rFonts w:ascii="Baskerville-Bold" w:hAnsi="Baskerville-Bold" w:cs="Baskerville-Bold"/>
          <w:b/>
          <w:bCs/>
          <w:kern w:val="0"/>
        </w:rPr>
        <w:t>All of the papers/articles included in this book have been previously published by NACE</w:t>
      </w:r>
    </w:p>
    <w:p w14:paraId="646F47FF" w14:textId="161F80D6" w:rsidR="002D0834" w:rsidRDefault="00910F1E" w:rsidP="008B7F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>
        <w:rPr>
          <w:rFonts w:ascii="Baskerville-Bold" w:hAnsi="Baskerville-Bold" w:cs="Baskerville-Bold"/>
          <w:b/>
          <w:bCs/>
          <w:kern w:val="0"/>
        </w:rPr>
        <w:t>International with the permission processes in place at their time of publication. Citations for each paper are provided to indicate original publishing.</w:t>
      </w:r>
    </w:p>
    <w:p w14:paraId="0FC2A738" w14:textId="26C724C3" w:rsidR="00662CC3" w:rsidRDefault="00662CC3" w:rsidP="0066668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sectPr w:rsidR="00662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-Bold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0460"/>
    <w:multiLevelType w:val="hybridMultilevel"/>
    <w:tmpl w:val="61463596"/>
    <w:lvl w:ilvl="0" w:tplc="50FE8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02896"/>
    <w:multiLevelType w:val="hybridMultilevel"/>
    <w:tmpl w:val="7DE8D45C"/>
    <w:lvl w:ilvl="0" w:tplc="7AE88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2039E"/>
    <w:multiLevelType w:val="hybridMultilevel"/>
    <w:tmpl w:val="7FF436B2"/>
    <w:lvl w:ilvl="0" w:tplc="D432115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598561">
    <w:abstractNumId w:val="0"/>
  </w:num>
  <w:num w:numId="2" w16cid:durableId="1666547265">
    <w:abstractNumId w:val="2"/>
  </w:num>
  <w:num w:numId="3" w16cid:durableId="1254631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54"/>
    <w:rsid w:val="00000C17"/>
    <w:rsid w:val="000027E1"/>
    <w:rsid w:val="000032FD"/>
    <w:rsid w:val="00010623"/>
    <w:rsid w:val="00013600"/>
    <w:rsid w:val="000159E8"/>
    <w:rsid w:val="0001681E"/>
    <w:rsid w:val="00022D23"/>
    <w:rsid w:val="00024E76"/>
    <w:rsid w:val="00030AC1"/>
    <w:rsid w:val="00031C5C"/>
    <w:rsid w:val="00031EB1"/>
    <w:rsid w:val="000346B5"/>
    <w:rsid w:val="000408C2"/>
    <w:rsid w:val="00042D69"/>
    <w:rsid w:val="0005399B"/>
    <w:rsid w:val="00061EBE"/>
    <w:rsid w:val="000654C0"/>
    <w:rsid w:val="00072569"/>
    <w:rsid w:val="00074B44"/>
    <w:rsid w:val="00083643"/>
    <w:rsid w:val="00090B35"/>
    <w:rsid w:val="000A056F"/>
    <w:rsid w:val="000A230D"/>
    <w:rsid w:val="000A3F15"/>
    <w:rsid w:val="000B630F"/>
    <w:rsid w:val="000B7891"/>
    <w:rsid w:val="000C19FB"/>
    <w:rsid w:val="000C7D01"/>
    <w:rsid w:val="000D0F32"/>
    <w:rsid w:val="000E666E"/>
    <w:rsid w:val="000F2E40"/>
    <w:rsid w:val="001010FC"/>
    <w:rsid w:val="00101EF1"/>
    <w:rsid w:val="00101F19"/>
    <w:rsid w:val="00102818"/>
    <w:rsid w:val="0012040F"/>
    <w:rsid w:val="00120578"/>
    <w:rsid w:val="00122598"/>
    <w:rsid w:val="001272CD"/>
    <w:rsid w:val="001275E4"/>
    <w:rsid w:val="00134364"/>
    <w:rsid w:val="00135898"/>
    <w:rsid w:val="00150068"/>
    <w:rsid w:val="001503E8"/>
    <w:rsid w:val="0015249C"/>
    <w:rsid w:val="0015736A"/>
    <w:rsid w:val="00162013"/>
    <w:rsid w:val="00163BAF"/>
    <w:rsid w:val="00166325"/>
    <w:rsid w:val="00177E70"/>
    <w:rsid w:val="0018156D"/>
    <w:rsid w:val="00182622"/>
    <w:rsid w:val="001852DB"/>
    <w:rsid w:val="00193F2E"/>
    <w:rsid w:val="00196CCC"/>
    <w:rsid w:val="001A34A7"/>
    <w:rsid w:val="001A68DF"/>
    <w:rsid w:val="001B7680"/>
    <w:rsid w:val="001C24CD"/>
    <w:rsid w:val="001D0564"/>
    <w:rsid w:val="001D5159"/>
    <w:rsid w:val="001E29BC"/>
    <w:rsid w:val="001E7F1E"/>
    <w:rsid w:val="001F56BA"/>
    <w:rsid w:val="001F59AB"/>
    <w:rsid w:val="00205386"/>
    <w:rsid w:val="0021534F"/>
    <w:rsid w:val="00216ECA"/>
    <w:rsid w:val="00217513"/>
    <w:rsid w:val="00224617"/>
    <w:rsid w:val="00224BE2"/>
    <w:rsid w:val="002300BD"/>
    <w:rsid w:val="00231759"/>
    <w:rsid w:val="00236124"/>
    <w:rsid w:val="00271FE3"/>
    <w:rsid w:val="002819C3"/>
    <w:rsid w:val="0028774D"/>
    <w:rsid w:val="002946DE"/>
    <w:rsid w:val="00297B54"/>
    <w:rsid w:val="002A1108"/>
    <w:rsid w:val="002A2409"/>
    <w:rsid w:val="002A2F9A"/>
    <w:rsid w:val="002A5F2A"/>
    <w:rsid w:val="002B1CD9"/>
    <w:rsid w:val="002B4F7E"/>
    <w:rsid w:val="002B5E72"/>
    <w:rsid w:val="002C4E71"/>
    <w:rsid w:val="002D0834"/>
    <w:rsid w:val="002D71F4"/>
    <w:rsid w:val="002E6A66"/>
    <w:rsid w:val="002F21BA"/>
    <w:rsid w:val="002F45CF"/>
    <w:rsid w:val="002F484D"/>
    <w:rsid w:val="002F6367"/>
    <w:rsid w:val="00301261"/>
    <w:rsid w:val="003039E5"/>
    <w:rsid w:val="00305717"/>
    <w:rsid w:val="00307070"/>
    <w:rsid w:val="003107D9"/>
    <w:rsid w:val="003112FE"/>
    <w:rsid w:val="003145E3"/>
    <w:rsid w:val="00315F1E"/>
    <w:rsid w:val="00324F7F"/>
    <w:rsid w:val="00340737"/>
    <w:rsid w:val="003460B2"/>
    <w:rsid w:val="0034631E"/>
    <w:rsid w:val="00346974"/>
    <w:rsid w:val="00350B5E"/>
    <w:rsid w:val="003562D2"/>
    <w:rsid w:val="003563CA"/>
    <w:rsid w:val="00357ADA"/>
    <w:rsid w:val="00357E49"/>
    <w:rsid w:val="00364088"/>
    <w:rsid w:val="00370817"/>
    <w:rsid w:val="00371109"/>
    <w:rsid w:val="00376D4A"/>
    <w:rsid w:val="00381665"/>
    <w:rsid w:val="00383A67"/>
    <w:rsid w:val="003879D3"/>
    <w:rsid w:val="00395842"/>
    <w:rsid w:val="00397FC5"/>
    <w:rsid w:val="003A0B7A"/>
    <w:rsid w:val="003A6C24"/>
    <w:rsid w:val="003B115D"/>
    <w:rsid w:val="003B72CF"/>
    <w:rsid w:val="003C1B92"/>
    <w:rsid w:val="003C5201"/>
    <w:rsid w:val="003C7B02"/>
    <w:rsid w:val="003D3338"/>
    <w:rsid w:val="003E4F6A"/>
    <w:rsid w:val="003F0B74"/>
    <w:rsid w:val="003F11DE"/>
    <w:rsid w:val="00402C54"/>
    <w:rsid w:val="00407306"/>
    <w:rsid w:val="00411A1B"/>
    <w:rsid w:val="00414D43"/>
    <w:rsid w:val="00415054"/>
    <w:rsid w:val="00422DAD"/>
    <w:rsid w:val="00424CBB"/>
    <w:rsid w:val="00436CE3"/>
    <w:rsid w:val="00442C70"/>
    <w:rsid w:val="004452AF"/>
    <w:rsid w:val="0045473A"/>
    <w:rsid w:val="00467207"/>
    <w:rsid w:val="00471AFE"/>
    <w:rsid w:val="004867D2"/>
    <w:rsid w:val="00487F51"/>
    <w:rsid w:val="004974CF"/>
    <w:rsid w:val="004A37AB"/>
    <w:rsid w:val="004B499B"/>
    <w:rsid w:val="004C112A"/>
    <w:rsid w:val="004C2933"/>
    <w:rsid w:val="004E27B2"/>
    <w:rsid w:val="004E6C1C"/>
    <w:rsid w:val="004E7710"/>
    <w:rsid w:val="004F6A1B"/>
    <w:rsid w:val="005100EC"/>
    <w:rsid w:val="005122C3"/>
    <w:rsid w:val="005172EB"/>
    <w:rsid w:val="00526565"/>
    <w:rsid w:val="00526FF8"/>
    <w:rsid w:val="00532C9D"/>
    <w:rsid w:val="005343BA"/>
    <w:rsid w:val="00545F07"/>
    <w:rsid w:val="005460DD"/>
    <w:rsid w:val="0055052A"/>
    <w:rsid w:val="00553A2E"/>
    <w:rsid w:val="00555479"/>
    <w:rsid w:val="00564C4C"/>
    <w:rsid w:val="0057382D"/>
    <w:rsid w:val="00581033"/>
    <w:rsid w:val="0058133F"/>
    <w:rsid w:val="00581DF3"/>
    <w:rsid w:val="00583CBF"/>
    <w:rsid w:val="00587B43"/>
    <w:rsid w:val="0059108F"/>
    <w:rsid w:val="005A3283"/>
    <w:rsid w:val="005B2995"/>
    <w:rsid w:val="005B36E1"/>
    <w:rsid w:val="005B4A6C"/>
    <w:rsid w:val="005B66B2"/>
    <w:rsid w:val="005C242B"/>
    <w:rsid w:val="005C38E1"/>
    <w:rsid w:val="005C4B7D"/>
    <w:rsid w:val="005D5462"/>
    <w:rsid w:val="005E1873"/>
    <w:rsid w:val="005F7EAE"/>
    <w:rsid w:val="00604C29"/>
    <w:rsid w:val="0061426E"/>
    <w:rsid w:val="00614BE1"/>
    <w:rsid w:val="0062141C"/>
    <w:rsid w:val="00621AEB"/>
    <w:rsid w:val="006265E8"/>
    <w:rsid w:val="006327D0"/>
    <w:rsid w:val="00634CF1"/>
    <w:rsid w:val="006478C6"/>
    <w:rsid w:val="00651265"/>
    <w:rsid w:val="006544E8"/>
    <w:rsid w:val="00662CC3"/>
    <w:rsid w:val="00663076"/>
    <w:rsid w:val="006641E8"/>
    <w:rsid w:val="00664235"/>
    <w:rsid w:val="0066433A"/>
    <w:rsid w:val="00666685"/>
    <w:rsid w:val="00666ADE"/>
    <w:rsid w:val="006670F8"/>
    <w:rsid w:val="00670C4E"/>
    <w:rsid w:val="00671238"/>
    <w:rsid w:val="00680C49"/>
    <w:rsid w:val="0068388F"/>
    <w:rsid w:val="006958D8"/>
    <w:rsid w:val="006A25D6"/>
    <w:rsid w:val="006B0CDE"/>
    <w:rsid w:val="006C6B20"/>
    <w:rsid w:val="006E4126"/>
    <w:rsid w:val="006E4F28"/>
    <w:rsid w:val="006E4F34"/>
    <w:rsid w:val="006E59E6"/>
    <w:rsid w:val="006F1C71"/>
    <w:rsid w:val="006F651C"/>
    <w:rsid w:val="00710C2B"/>
    <w:rsid w:val="00720E04"/>
    <w:rsid w:val="00721D55"/>
    <w:rsid w:val="00721E9A"/>
    <w:rsid w:val="00736E8A"/>
    <w:rsid w:val="00740BDC"/>
    <w:rsid w:val="0075295F"/>
    <w:rsid w:val="00754D48"/>
    <w:rsid w:val="0075710F"/>
    <w:rsid w:val="00757306"/>
    <w:rsid w:val="007575BF"/>
    <w:rsid w:val="00761A49"/>
    <w:rsid w:val="00763FE3"/>
    <w:rsid w:val="00787A4D"/>
    <w:rsid w:val="007B038D"/>
    <w:rsid w:val="007B3DA9"/>
    <w:rsid w:val="007B5809"/>
    <w:rsid w:val="007B6241"/>
    <w:rsid w:val="007B6F77"/>
    <w:rsid w:val="007C3560"/>
    <w:rsid w:val="007D00A4"/>
    <w:rsid w:val="007F102B"/>
    <w:rsid w:val="007F5EB4"/>
    <w:rsid w:val="00822312"/>
    <w:rsid w:val="008226DA"/>
    <w:rsid w:val="008244C3"/>
    <w:rsid w:val="00834985"/>
    <w:rsid w:val="008371EF"/>
    <w:rsid w:val="0084152A"/>
    <w:rsid w:val="00843A3F"/>
    <w:rsid w:val="0086496A"/>
    <w:rsid w:val="00865C60"/>
    <w:rsid w:val="00880251"/>
    <w:rsid w:val="00892C44"/>
    <w:rsid w:val="008A7694"/>
    <w:rsid w:val="008B7F6E"/>
    <w:rsid w:val="008C19DC"/>
    <w:rsid w:val="008C3179"/>
    <w:rsid w:val="008F30CB"/>
    <w:rsid w:val="008F724F"/>
    <w:rsid w:val="008F7C5F"/>
    <w:rsid w:val="0090003C"/>
    <w:rsid w:val="00900DEC"/>
    <w:rsid w:val="0090126B"/>
    <w:rsid w:val="00910F1E"/>
    <w:rsid w:val="00912B41"/>
    <w:rsid w:val="00915A94"/>
    <w:rsid w:val="0091769E"/>
    <w:rsid w:val="00921EC6"/>
    <w:rsid w:val="0092531F"/>
    <w:rsid w:val="00925B12"/>
    <w:rsid w:val="00925D75"/>
    <w:rsid w:val="00930AF5"/>
    <w:rsid w:val="00935419"/>
    <w:rsid w:val="009368DE"/>
    <w:rsid w:val="00937F50"/>
    <w:rsid w:val="0095023B"/>
    <w:rsid w:val="00953332"/>
    <w:rsid w:val="00960D42"/>
    <w:rsid w:val="009617DE"/>
    <w:rsid w:val="00963FF9"/>
    <w:rsid w:val="00980573"/>
    <w:rsid w:val="00983CD3"/>
    <w:rsid w:val="00986723"/>
    <w:rsid w:val="009B4DC1"/>
    <w:rsid w:val="009C02A1"/>
    <w:rsid w:val="009C5920"/>
    <w:rsid w:val="009D1B73"/>
    <w:rsid w:val="009D28D9"/>
    <w:rsid w:val="009D314B"/>
    <w:rsid w:val="009D3F17"/>
    <w:rsid w:val="009E2582"/>
    <w:rsid w:val="009E5A39"/>
    <w:rsid w:val="009F7BDD"/>
    <w:rsid w:val="00A03D7E"/>
    <w:rsid w:val="00A07D50"/>
    <w:rsid w:val="00A20769"/>
    <w:rsid w:val="00A43A27"/>
    <w:rsid w:val="00A53A56"/>
    <w:rsid w:val="00A55FFA"/>
    <w:rsid w:val="00A61EB8"/>
    <w:rsid w:val="00A625B6"/>
    <w:rsid w:val="00A707F8"/>
    <w:rsid w:val="00A81B79"/>
    <w:rsid w:val="00AA2A58"/>
    <w:rsid w:val="00AA3871"/>
    <w:rsid w:val="00AA4EC5"/>
    <w:rsid w:val="00AB3746"/>
    <w:rsid w:val="00AD4154"/>
    <w:rsid w:val="00AE4AB4"/>
    <w:rsid w:val="00AE4B74"/>
    <w:rsid w:val="00B017A5"/>
    <w:rsid w:val="00B0185B"/>
    <w:rsid w:val="00B01CF6"/>
    <w:rsid w:val="00B039B0"/>
    <w:rsid w:val="00B07BF5"/>
    <w:rsid w:val="00B115EE"/>
    <w:rsid w:val="00B201A3"/>
    <w:rsid w:val="00B2026F"/>
    <w:rsid w:val="00B2279D"/>
    <w:rsid w:val="00B24602"/>
    <w:rsid w:val="00B25812"/>
    <w:rsid w:val="00B40C9A"/>
    <w:rsid w:val="00B42203"/>
    <w:rsid w:val="00B44B7F"/>
    <w:rsid w:val="00B455F8"/>
    <w:rsid w:val="00B53A17"/>
    <w:rsid w:val="00B665DB"/>
    <w:rsid w:val="00B81C03"/>
    <w:rsid w:val="00B926DA"/>
    <w:rsid w:val="00B94CC1"/>
    <w:rsid w:val="00B96364"/>
    <w:rsid w:val="00B970C4"/>
    <w:rsid w:val="00BA1742"/>
    <w:rsid w:val="00BA1B9D"/>
    <w:rsid w:val="00BA2D2C"/>
    <w:rsid w:val="00BA630C"/>
    <w:rsid w:val="00BA6A2B"/>
    <w:rsid w:val="00BA785A"/>
    <w:rsid w:val="00BA7BB3"/>
    <w:rsid w:val="00BB0206"/>
    <w:rsid w:val="00BB08FC"/>
    <w:rsid w:val="00BB238F"/>
    <w:rsid w:val="00BB400D"/>
    <w:rsid w:val="00BC2445"/>
    <w:rsid w:val="00BC3570"/>
    <w:rsid w:val="00BD3A65"/>
    <w:rsid w:val="00BE509E"/>
    <w:rsid w:val="00BE52A6"/>
    <w:rsid w:val="00BE7881"/>
    <w:rsid w:val="00BF574F"/>
    <w:rsid w:val="00BF62B3"/>
    <w:rsid w:val="00C00234"/>
    <w:rsid w:val="00C00786"/>
    <w:rsid w:val="00C03E04"/>
    <w:rsid w:val="00C24272"/>
    <w:rsid w:val="00C34C50"/>
    <w:rsid w:val="00C44FC8"/>
    <w:rsid w:val="00C534A8"/>
    <w:rsid w:val="00C54E53"/>
    <w:rsid w:val="00C66A46"/>
    <w:rsid w:val="00C777BB"/>
    <w:rsid w:val="00C853ED"/>
    <w:rsid w:val="00CA5554"/>
    <w:rsid w:val="00CB1CDB"/>
    <w:rsid w:val="00CB2998"/>
    <w:rsid w:val="00CC2412"/>
    <w:rsid w:val="00CC3F7D"/>
    <w:rsid w:val="00CC5068"/>
    <w:rsid w:val="00CC6767"/>
    <w:rsid w:val="00CD088C"/>
    <w:rsid w:val="00CD098C"/>
    <w:rsid w:val="00CD40F3"/>
    <w:rsid w:val="00CD4213"/>
    <w:rsid w:val="00CE3D25"/>
    <w:rsid w:val="00CE7650"/>
    <w:rsid w:val="00CF5531"/>
    <w:rsid w:val="00D039C8"/>
    <w:rsid w:val="00D045FD"/>
    <w:rsid w:val="00D079F1"/>
    <w:rsid w:val="00D1333D"/>
    <w:rsid w:val="00D14024"/>
    <w:rsid w:val="00D2275F"/>
    <w:rsid w:val="00D45CA0"/>
    <w:rsid w:val="00D5062D"/>
    <w:rsid w:val="00D5449A"/>
    <w:rsid w:val="00D65277"/>
    <w:rsid w:val="00D66EA4"/>
    <w:rsid w:val="00D707BE"/>
    <w:rsid w:val="00D76908"/>
    <w:rsid w:val="00D94C0C"/>
    <w:rsid w:val="00DA10E5"/>
    <w:rsid w:val="00DA53CB"/>
    <w:rsid w:val="00DB289B"/>
    <w:rsid w:val="00DB3D1C"/>
    <w:rsid w:val="00DC0BDA"/>
    <w:rsid w:val="00DC17EB"/>
    <w:rsid w:val="00DC6083"/>
    <w:rsid w:val="00DD06A7"/>
    <w:rsid w:val="00DE088D"/>
    <w:rsid w:val="00DF3261"/>
    <w:rsid w:val="00DF621A"/>
    <w:rsid w:val="00DF6C72"/>
    <w:rsid w:val="00E03B83"/>
    <w:rsid w:val="00E14BC2"/>
    <w:rsid w:val="00E2114F"/>
    <w:rsid w:val="00E23092"/>
    <w:rsid w:val="00E30A6E"/>
    <w:rsid w:val="00E318EB"/>
    <w:rsid w:val="00E321CA"/>
    <w:rsid w:val="00E329ED"/>
    <w:rsid w:val="00E33260"/>
    <w:rsid w:val="00E53C4B"/>
    <w:rsid w:val="00E549E2"/>
    <w:rsid w:val="00E56EBA"/>
    <w:rsid w:val="00E648F6"/>
    <w:rsid w:val="00E67AAB"/>
    <w:rsid w:val="00E7355F"/>
    <w:rsid w:val="00E765CD"/>
    <w:rsid w:val="00E9044E"/>
    <w:rsid w:val="00E9098B"/>
    <w:rsid w:val="00E960A2"/>
    <w:rsid w:val="00EA1D68"/>
    <w:rsid w:val="00EA5DEB"/>
    <w:rsid w:val="00EC379A"/>
    <w:rsid w:val="00EC4002"/>
    <w:rsid w:val="00ED5E6A"/>
    <w:rsid w:val="00EE1DD3"/>
    <w:rsid w:val="00EE3865"/>
    <w:rsid w:val="00EE6EA6"/>
    <w:rsid w:val="00EF30A6"/>
    <w:rsid w:val="00F01788"/>
    <w:rsid w:val="00F01F8B"/>
    <w:rsid w:val="00F02EEF"/>
    <w:rsid w:val="00F070D3"/>
    <w:rsid w:val="00F14CD8"/>
    <w:rsid w:val="00F204D5"/>
    <w:rsid w:val="00F20C69"/>
    <w:rsid w:val="00F26BAD"/>
    <w:rsid w:val="00F2771E"/>
    <w:rsid w:val="00F4747C"/>
    <w:rsid w:val="00F50821"/>
    <w:rsid w:val="00F5280D"/>
    <w:rsid w:val="00F61598"/>
    <w:rsid w:val="00F745C9"/>
    <w:rsid w:val="00F7690F"/>
    <w:rsid w:val="00F83907"/>
    <w:rsid w:val="00F85CB5"/>
    <w:rsid w:val="00F90A7C"/>
    <w:rsid w:val="00F941B2"/>
    <w:rsid w:val="00F941F7"/>
    <w:rsid w:val="00FA35BF"/>
    <w:rsid w:val="00FA5AC0"/>
    <w:rsid w:val="00FA7A13"/>
    <w:rsid w:val="00FB4CB7"/>
    <w:rsid w:val="00FB580F"/>
    <w:rsid w:val="00FD42BD"/>
    <w:rsid w:val="00FE0A60"/>
    <w:rsid w:val="00FE7CB4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CCF2"/>
  <w15:chartTrackingRefBased/>
  <w15:docId w15:val="{309F8715-ABEE-4729-B700-79E13F8D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C9D"/>
    <w:pPr>
      <w:ind w:left="720"/>
      <w:contextualSpacing/>
    </w:pPr>
  </w:style>
  <w:style w:type="paragraph" w:customStyle="1" w:styleId="Default">
    <w:name w:val="Default"/>
    <w:rsid w:val="008B7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10034</TotalTime>
  <Pages>6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Broge</dc:creator>
  <cp:keywords/>
  <dc:description/>
  <cp:lastModifiedBy>Jean Broge</cp:lastModifiedBy>
  <cp:revision>459</cp:revision>
  <dcterms:created xsi:type="dcterms:W3CDTF">2023-08-14T19:27:00Z</dcterms:created>
  <dcterms:modified xsi:type="dcterms:W3CDTF">2023-08-23T13:18:00Z</dcterms:modified>
</cp:coreProperties>
</file>